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399815952"/>
        <w:lock w:val="contentLocked"/>
        <w:placeholder>
          <w:docPart w:val="DefaultPlaceholder_-1854013440"/>
        </w:placeholder>
        <w:group/>
      </w:sdtPr>
      <w:sdtEndPr>
        <w:rPr>
          <w:rFonts w:asciiTheme="minorHAnsi" w:hAnsiTheme="minorHAnsi" w:cstheme="minorBidi"/>
        </w:rPr>
      </w:sdtEndPr>
      <w:sdtContent>
        <w:p w14:paraId="4F8BD799" w14:textId="57CFB467" w:rsidR="008076F8" w:rsidRPr="009C0A5D" w:rsidRDefault="003F6C9D" w:rsidP="00B43A21">
          <w:pPr>
            <w:jc w:val="center"/>
            <w:rPr>
              <w:rFonts w:ascii="Times New Roman" w:hAnsi="Times New Roman" w:cs="Times New Roman"/>
            </w:rPr>
          </w:pPr>
          <w:r w:rsidRPr="009C0A5D">
            <w:rPr>
              <w:rFonts w:ascii="Times New Roman" w:hAnsi="Times New Roman" w:cs="Times New Roman"/>
              <w:noProof/>
            </w:rPr>
            <w:drawing>
              <wp:inline distT="0" distB="0" distL="0" distR="0" wp14:anchorId="7E8223D2" wp14:editId="61A5382E">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54A8E93F" w14:textId="77777777" w:rsidR="0062371B" w:rsidRPr="009C0A5D" w:rsidRDefault="0062371B">
          <w:pPr>
            <w:rPr>
              <w:rFonts w:ascii="Times New Roman" w:hAnsi="Times New Roman" w:cs="Times New Roman"/>
            </w:rPr>
          </w:pPr>
        </w:p>
        <w:p w14:paraId="084E4181" w14:textId="256E53E5" w:rsidR="00A11990" w:rsidRPr="00A11990" w:rsidRDefault="00E95AC0" w:rsidP="00E95AC0">
          <w:pPr>
            <w:jc w:val="center"/>
            <w:rPr>
              <w:rFonts w:ascii="Times New Roman" w:hAnsi="Times New Roman" w:cs="Times New Roman"/>
              <w:b/>
              <w:bCs/>
            </w:rPr>
          </w:pPr>
          <w:r>
            <w:rPr>
              <w:rFonts w:ascii="Times New Roman" w:hAnsi="Times New Roman" w:cs="Times New Roman"/>
              <w:b/>
              <w:bCs/>
            </w:rPr>
            <w:t>AD LITEM APPLICATION FORM</w:t>
          </w:r>
        </w:p>
        <w:p w14:paraId="489DD5A7" w14:textId="0604FC43" w:rsidR="00575BD2" w:rsidRPr="00E929B3" w:rsidRDefault="00575BD2" w:rsidP="00575BD2">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575BD2" w14:paraId="65639D8F" w14:textId="77777777" w:rsidTr="002D7A42">
            <w:trPr>
              <w:trHeight w:val="319"/>
            </w:trPr>
            <w:tc>
              <w:tcPr>
                <w:tcW w:w="2547" w:type="dxa"/>
              </w:tcPr>
              <w:p w14:paraId="6A1A3152" w14:textId="77777777" w:rsidR="00575BD2" w:rsidRPr="00550619" w:rsidRDefault="00575BD2" w:rsidP="008276A6">
                <w:pPr>
                  <w:rPr>
                    <w:rFonts w:ascii="Times New Roman" w:hAnsi="Times New Roman" w:cs="Times New Roman"/>
                    <w:sz w:val="20"/>
                    <w:szCs w:val="20"/>
                  </w:rPr>
                </w:pPr>
                <w:bookmarkStart w:id="0" w:name="_Hlk168997845"/>
                <w:bookmarkStart w:id="1" w:name="_Hlk168997846"/>
                <w:r>
                  <w:rPr>
                    <w:rFonts w:ascii="Times New Roman" w:hAnsi="Times New Roman" w:cs="Times New Roman"/>
                    <w:sz w:val="20"/>
                    <w:szCs w:val="20"/>
                  </w:rPr>
                  <w:t>Firm</w:t>
                </w:r>
                <w:r w:rsidRPr="006D593B">
                  <w:rPr>
                    <w:rFonts w:ascii="Times New Roman" w:hAnsi="Times New Roman" w:cs="Times New Roman"/>
                    <w:sz w:val="20"/>
                    <w:szCs w:val="20"/>
                  </w:rPr>
                  <w:t>:</w:t>
                </w:r>
                <w:bookmarkEnd w:id="0"/>
                <w:bookmarkEnd w:id="1"/>
              </w:p>
            </w:tc>
            <w:sdt>
              <w:sdtPr>
                <w:rPr>
                  <w:rFonts w:ascii="Times New Roman" w:hAnsi="Times New Roman" w:cs="Times New Roman"/>
                </w:rPr>
                <w:alias w:val="Firm Name"/>
                <w:tag w:val="FirmName"/>
                <w:id w:val="-439525210"/>
                <w:placeholder>
                  <w:docPart w:val="DF34F600309C4F90B6CBEC258EC56310"/>
                </w:placeholder>
                <w:showingPlcHdr/>
                <w:text/>
              </w:sdtPr>
              <w:sdtEndPr/>
              <w:sdtContent>
                <w:tc>
                  <w:tcPr>
                    <w:tcW w:w="6469" w:type="dxa"/>
                  </w:tcPr>
                  <w:p w14:paraId="09E305D6" w14:textId="77777777" w:rsidR="00575BD2" w:rsidRDefault="00575BD2" w:rsidP="008276A6">
                    <w:pPr>
                      <w:rPr>
                        <w:rFonts w:ascii="Times New Roman" w:hAnsi="Times New Roman" w:cs="Times New Roman"/>
                      </w:rPr>
                    </w:pPr>
                    <w:r>
                      <w:rPr>
                        <w:rStyle w:val="PlaceholderText"/>
                      </w:rPr>
                      <w:t>Enter the firm name</w:t>
                    </w:r>
                  </w:p>
                </w:tc>
              </w:sdtContent>
            </w:sdt>
          </w:tr>
          <w:tr w:rsidR="00575BD2" w14:paraId="51D99E90" w14:textId="77777777" w:rsidTr="008276A6">
            <w:tc>
              <w:tcPr>
                <w:tcW w:w="2547" w:type="dxa"/>
              </w:tcPr>
              <w:p w14:paraId="39A06758"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39636AC6710A4D9E8933F3CEBF301423"/>
                </w:placeholder>
                <w:showingPlcHdr/>
                <w:text/>
              </w:sdtPr>
              <w:sdtEndPr/>
              <w:sdtContent>
                <w:tc>
                  <w:tcPr>
                    <w:tcW w:w="6469" w:type="dxa"/>
                  </w:tcPr>
                  <w:p w14:paraId="59A96020" w14:textId="77777777" w:rsidR="00575BD2" w:rsidRDefault="00575BD2" w:rsidP="008276A6">
                    <w:pPr>
                      <w:rPr>
                        <w:rFonts w:ascii="Times New Roman" w:hAnsi="Times New Roman" w:cs="Times New Roman"/>
                      </w:rPr>
                    </w:pPr>
                    <w:r>
                      <w:rPr>
                        <w:rStyle w:val="PlaceholderText"/>
                      </w:rPr>
                      <w:t>Enter firm address line 1</w:t>
                    </w:r>
                  </w:p>
                </w:tc>
              </w:sdtContent>
            </w:sdt>
          </w:tr>
          <w:tr w:rsidR="00575BD2" w14:paraId="45A3C2DA" w14:textId="77777777" w:rsidTr="008276A6">
            <w:tc>
              <w:tcPr>
                <w:tcW w:w="2547" w:type="dxa"/>
              </w:tcPr>
              <w:p w14:paraId="24A4EC9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lock w:val="sdtLocked"/>
                <w:placeholder>
                  <w:docPart w:val="86B9E8E29D9748258A4F7E947E5EAA77"/>
                </w:placeholder>
                <w:showingPlcHdr/>
                <w:text/>
              </w:sdtPr>
              <w:sdtEndPr/>
              <w:sdtContent>
                <w:tc>
                  <w:tcPr>
                    <w:tcW w:w="6469" w:type="dxa"/>
                  </w:tcPr>
                  <w:p w14:paraId="6614C3AD" w14:textId="7EFE3F31" w:rsidR="00575BD2" w:rsidRDefault="00575BD2" w:rsidP="008276A6">
                    <w:pPr>
                      <w:rPr>
                        <w:rFonts w:ascii="Times New Roman" w:hAnsi="Times New Roman" w:cs="Times New Roman"/>
                      </w:rPr>
                    </w:pPr>
                    <w:r>
                      <w:rPr>
                        <w:rStyle w:val="PlaceholderText"/>
                      </w:rPr>
                      <w:t>Enter firm address line 2</w:t>
                    </w:r>
                  </w:p>
                </w:tc>
              </w:sdtContent>
            </w:sdt>
          </w:tr>
          <w:tr w:rsidR="00575BD2" w14:paraId="217C349D" w14:textId="77777777" w:rsidTr="008276A6">
            <w:tc>
              <w:tcPr>
                <w:tcW w:w="2547" w:type="dxa"/>
              </w:tcPr>
              <w:p w14:paraId="3676FA77"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lock w:val="sdtLocked"/>
                <w:placeholder>
                  <w:docPart w:val="6F9EF04DDCA2427799887F2603D2714B"/>
                </w:placeholder>
                <w:showingPlcHdr/>
              </w:sdtPr>
              <w:sdtEndPr/>
              <w:sdtContent>
                <w:tc>
                  <w:tcPr>
                    <w:tcW w:w="6469" w:type="dxa"/>
                  </w:tcPr>
                  <w:p w14:paraId="0D7375D5" w14:textId="17DE1D08" w:rsidR="00575BD2" w:rsidRDefault="00575BD2" w:rsidP="008276A6">
                    <w:pPr>
                      <w:rPr>
                        <w:rFonts w:ascii="Times New Roman" w:hAnsi="Times New Roman" w:cs="Times New Roman"/>
                      </w:rPr>
                    </w:pPr>
                    <w:r>
                      <w:rPr>
                        <w:rStyle w:val="PlaceholderText"/>
                      </w:rPr>
                      <w:t>Enter town name</w:t>
                    </w:r>
                  </w:p>
                </w:tc>
              </w:sdtContent>
            </w:sdt>
          </w:tr>
          <w:tr w:rsidR="00575BD2" w14:paraId="0D90BB0C" w14:textId="77777777" w:rsidTr="008276A6">
            <w:tc>
              <w:tcPr>
                <w:tcW w:w="2547" w:type="dxa"/>
              </w:tcPr>
              <w:p w14:paraId="34FB2268" w14:textId="77777777" w:rsidR="00575BD2" w:rsidRDefault="00575BD2" w:rsidP="008276A6">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lock w:val="sdtLocked"/>
                <w:placeholder>
                  <w:docPart w:val="574A565C84834D139D20915C4F30378F"/>
                </w:placeholder>
                <w:showingPlcHdr/>
              </w:sdtPr>
              <w:sdtEndPr/>
              <w:sdtContent>
                <w:tc>
                  <w:tcPr>
                    <w:tcW w:w="6469" w:type="dxa"/>
                  </w:tcPr>
                  <w:p w14:paraId="2163D28A" w14:textId="27F6A796" w:rsidR="00575BD2" w:rsidRDefault="00575BD2" w:rsidP="008276A6">
                    <w:pPr>
                      <w:rPr>
                        <w:rFonts w:ascii="Times New Roman" w:hAnsi="Times New Roman" w:cs="Times New Roman"/>
                      </w:rPr>
                    </w:pPr>
                    <w:r>
                      <w:rPr>
                        <w:rStyle w:val="PlaceholderText"/>
                      </w:rPr>
                      <w:t>Enter County name</w:t>
                    </w:r>
                  </w:p>
                </w:tc>
              </w:sdtContent>
            </w:sdt>
          </w:tr>
          <w:tr w:rsidR="00575BD2" w14:paraId="090EFF6C" w14:textId="77777777" w:rsidTr="008276A6">
            <w:tc>
              <w:tcPr>
                <w:tcW w:w="2547" w:type="dxa"/>
              </w:tcPr>
              <w:p w14:paraId="046476B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lock w:val="sdtLocked"/>
                <w:placeholder>
                  <w:docPart w:val="848FC1E858E947A2890A9A6D9A56D50F"/>
                </w:placeholder>
                <w:showingPlcHdr/>
              </w:sdtPr>
              <w:sdtEndPr/>
              <w:sdtContent>
                <w:tc>
                  <w:tcPr>
                    <w:tcW w:w="6469" w:type="dxa"/>
                  </w:tcPr>
                  <w:p w14:paraId="1D2AABD6" w14:textId="7CAE6A7B" w:rsidR="00575BD2" w:rsidRDefault="00575BD2" w:rsidP="008276A6">
                    <w:pPr>
                      <w:rPr>
                        <w:rFonts w:ascii="Times New Roman" w:hAnsi="Times New Roman" w:cs="Times New Roman"/>
                      </w:rPr>
                    </w:pPr>
                    <w:r>
                      <w:rPr>
                        <w:rStyle w:val="PlaceholderText"/>
                      </w:rPr>
                      <w:t>Enter Country name</w:t>
                    </w:r>
                  </w:p>
                </w:tc>
              </w:sdtContent>
            </w:sdt>
          </w:tr>
          <w:tr w:rsidR="00575BD2" w14:paraId="0D212A4D" w14:textId="77777777" w:rsidTr="008276A6">
            <w:tc>
              <w:tcPr>
                <w:tcW w:w="2547" w:type="dxa"/>
              </w:tcPr>
              <w:p w14:paraId="1F697B13" w14:textId="77777777" w:rsidR="00575BD2" w:rsidRPr="006D593B"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lock w:val="sdtLocked"/>
                <w:placeholder>
                  <w:docPart w:val="179E4BBE8E8649759890E4E5B7ECCBED"/>
                </w:placeholder>
                <w:showingPlcHdr/>
              </w:sdtPr>
              <w:sdtEndPr/>
              <w:sdtContent>
                <w:tc>
                  <w:tcPr>
                    <w:tcW w:w="6469" w:type="dxa"/>
                  </w:tcPr>
                  <w:p w14:paraId="2CA33B28" w14:textId="2580F280" w:rsidR="00575BD2" w:rsidRDefault="00575BD2" w:rsidP="008276A6">
                    <w:pPr>
                      <w:rPr>
                        <w:rFonts w:ascii="Times New Roman" w:hAnsi="Times New Roman" w:cs="Times New Roman"/>
                      </w:rPr>
                    </w:pPr>
                    <w:r>
                      <w:rPr>
                        <w:rStyle w:val="PlaceholderText"/>
                      </w:rPr>
                      <w:t>Enter Eir Code</w:t>
                    </w:r>
                  </w:p>
                </w:tc>
              </w:sdtContent>
            </w:sdt>
          </w:tr>
        </w:tbl>
        <w:p w14:paraId="78D410DE" w14:textId="77777777" w:rsidR="008F4A5B" w:rsidRDefault="008F4A5B" w:rsidP="00FD1C18">
          <w:pPr>
            <w:spacing w:after="0"/>
            <w:rPr>
              <w:rFonts w:ascii="Times New Roman" w:hAnsi="Times New Roman" w:cs="Times New Roman"/>
            </w:rPr>
          </w:pPr>
        </w:p>
        <w:p w14:paraId="607EF61C" w14:textId="76857485" w:rsidR="00A40918" w:rsidRPr="009C0A5D" w:rsidRDefault="0062371B" w:rsidP="00FD1C18">
          <w:pPr>
            <w:spacing w:after="0"/>
            <w:rPr>
              <w:rFonts w:ascii="Times New Roman" w:hAnsi="Times New Roman" w:cs="Times New Roman"/>
            </w:rPr>
          </w:pPr>
          <w:r w:rsidRPr="009C0A5D">
            <w:rPr>
              <w:rFonts w:ascii="Times New Roman" w:hAnsi="Times New Roman" w:cs="Times New Roman"/>
            </w:rPr>
            <w:t>Name</w:t>
          </w:r>
          <w:r w:rsidR="002C647B" w:rsidRPr="009C0A5D">
            <w:rPr>
              <w:rFonts w:ascii="Times New Roman" w:hAnsi="Times New Roman" w:cs="Times New Roman"/>
            </w:rPr>
            <w:t xml:space="preserve"> </w:t>
          </w:r>
          <w:r w:rsidRPr="009C0A5D">
            <w:rPr>
              <w:rFonts w:ascii="Times New Roman" w:hAnsi="Times New Roman" w:cs="Times New Roman"/>
            </w:rPr>
            <w:t>of D</w:t>
          </w:r>
          <w:r w:rsidR="002D22CA" w:rsidRPr="009C0A5D">
            <w:rPr>
              <w:rFonts w:ascii="Times New Roman" w:hAnsi="Times New Roman" w:cs="Times New Roman"/>
            </w:rPr>
            <w:t>e</w:t>
          </w:r>
          <w:r w:rsidR="00A40918" w:rsidRPr="009C0A5D">
            <w:rPr>
              <w:rFonts w:ascii="Times New Roman" w:hAnsi="Times New Roman" w:cs="Times New Roman"/>
            </w:rPr>
            <w:t>ceased</w:t>
          </w:r>
          <w:r w:rsidRPr="009C0A5D">
            <w:rPr>
              <w:rFonts w:ascii="Times New Roman" w:hAnsi="Times New Roman" w:cs="Times New Roman"/>
            </w:rPr>
            <w:t xml:space="preserve">: </w:t>
          </w:r>
          <w:r w:rsidR="00A0559B">
            <w:rPr>
              <w:rFonts w:ascii="Times New Roman" w:hAnsi="Times New Roman" w:cs="Times New Roman"/>
            </w:rPr>
            <w:tab/>
          </w:r>
          <w:sdt>
            <w:sdtPr>
              <w:rPr>
                <w:rFonts w:ascii="Times New Roman" w:hAnsi="Times New Roman" w:cs="Times New Roman"/>
              </w:rPr>
              <w:alias w:val="Name of Deceased"/>
              <w:tag w:val="NameofDeceased"/>
              <w:id w:val="-2130924291"/>
              <w:lock w:val="sdtLocked"/>
              <w:placeholder>
                <w:docPart w:val="B2FEBA2077E849AA8C1578B56803819F"/>
              </w:placeholder>
              <w:showingPlcHdr/>
            </w:sdtPr>
            <w:sdtEndPr/>
            <w:sdtContent>
              <w:r w:rsidR="007715B3">
                <w:rPr>
                  <w:rStyle w:val="PlaceholderText"/>
                </w:rPr>
                <w:t>Enter Name of Deceased</w:t>
              </w:r>
            </w:sdtContent>
          </w:sdt>
        </w:p>
        <w:p w14:paraId="628E60B0" w14:textId="001E1EA3" w:rsidR="00AE5966" w:rsidRPr="009C0A5D" w:rsidRDefault="0062371B" w:rsidP="00FD1C18">
          <w:pPr>
            <w:spacing w:after="0"/>
            <w:rPr>
              <w:rFonts w:ascii="Times New Roman" w:hAnsi="Times New Roman" w:cs="Times New Roman"/>
            </w:rPr>
          </w:pPr>
          <w:r w:rsidRPr="009C0A5D">
            <w:rPr>
              <w:rFonts w:ascii="Times New Roman" w:hAnsi="Times New Roman" w:cs="Times New Roman"/>
            </w:rPr>
            <w:t>Date of Death:</w:t>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Date of Death"/>
              <w:tag w:val="DateofDeath"/>
              <w:id w:val="1925072746"/>
              <w:lock w:val="sdtLocked"/>
              <w:placeholder>
                <w:docPart w:val="32C180EC49424D03A7D24B01A95BFDD7"/>
              </w:placeholder>
              <w:showingPlcHdr/>
            </w:sdtPr>
            <w:sdtEndPr/>
            <w:sdtContent>
              <w:r w:rsidR="007715B3">
                <w:rPr>
                  <w:rStyle w:val="PlaceholderText"/>
                </w:rPr>
                <w:t>Enter Date of Death</w:t>
              </w:r>
            </w:sdtContent>
          </w:sdt>
        </w:p>
        <w:p w14:paraId="79C96ACC" w14:textId="77777777" w:rsidR="00E95AC0" w:rsidRDefault="00E95AC0" w:rsidP="00E95AC0">
          <w:pPr>
            <w:rPr>
              <w:rFonts w:ascii="Times New Roman" w:hAnsi="Times New Roman" w:cs="Times New Roman"/>
            </w:rPr>
          </w:pPr>
        </w:p>
        <w:p w14:paraId="0A90E860" w14:textId="343BEB94" w:rsidR="00E95AC0" w:rsidRDefault="00D6433E" w:rsidP="00E95AC0">
          <w:pPr>
            <w:rPr>
              <w:rFonts w:ascii="Times New Roman" w:hAnsi="Times New Roman" w:cs="Times New Roman"/>
            </w:rPr>
          </w:pPr>
          <w:r w:rsidRPr="009C0A5D">
            <w:rPr>
              <w:rFonts w:ascii="Times New Roman" w:hAnsi="Times New Roman" w:cs="Times New Roman"/>
            </w:rPr>
            <w:t xml:space="preserve">This document sets out the </w:t>
          </w:r>
          <w:r w:rsidR="00E95AC0">
            <w:rPr>
              <w:rFonts w:ascii="Times New Roman" w:hAnsi="Times New Roman" w:cs="Times New Roman"/>
            </w:rPr>
            <w:t xml:space="preserve">requirements for applications for Letters of Administration </w:t>
          </w:r>
          <w:r w:rsidR="00E95AC0">
            <w:rPr>
              <w:rFonts w:ascii="Times New Roman" w:hAnsi="Times New Roman" w:cs="Times New Roman"/>
              <w:i/>
              <w:iCs/>
            </w:rPr>
            <w:t>ad Litem</w:t>
          </w:r>
          <w:r w:rsidR="00E95AC0">
            <w:rPr>
              <w:rFonts w:ascii="Times New Roman" w:hAnsi="Times New Roman" w:cs="Times New Roman"/>
            </w:rPr>
            <w:t xml:space="preserve">. Generally, these urgent applications issue within one day of being received. However, this is dependent on the papers being prepared correctly. </w:t>
          </w:r>
        </w:p>
        <w:p w14:paraId="4C04FDB2" w14:textId="77777777" w:rsidR="008F4A5B" w:rsidRDefault="008F4A5B" w:rsidP="00E95AC0">
          <w:pPr>
            <w:rPr>
              <w:rFonts w:ascii="Times New Roman" w:hAnsi="Times New Roman" w:cs="Times New Roman"/>
            </w:rPr>
          </w:pPr>
        </w:p>
        <w:p w14:paraId="713F92EE" w14:textId="7E2D8B0A" w:rsidR="00E95AC0" w:rsidRDefault="00E95AC0" w:rsidP="00E95AC0">
          <w:pPr>
            <w:rPr>
              <w:rFonts w:ascii="Times New Roman" w:hAnsi="Times New Roman" w:cs="Times New Roman"/>
            </w:rPr>
          </w:pPr>
          <w:r>
            <w:rPr>
              <w:rFonts w:ascii="Times New Roman" w:hAnsi="Times New Roman" w:cs="Times New Roman"/>
            </w:rPr>
            <w:t>PLEASE ENSURE THAT A PHONE NUMBER IS PROVIDED BELOW SO THAT WE MAY NOTIFY YOU OR YOUR AGENT WHEN THE GRANT IS READY TO BE COLLECTED.</w:t>
          </w:r>
        </w:p>
        <w:p w14:paraId="5E8F97CA" w14:textId="77777777" w:rsidR="008F4A5B" w:rsidRDefault="008F4A5B" w:rsidP="00E95AC0">
          <w:pPr>
            <w:rPr>
              <w:rFonts w:ascii="Times New Roman" w:hAnsi="Times New Roman" w:cs="Times New Roman"/>
            </w:rPr>
          </w:pPr>
        </w:p>
        <w:p w14:paraId="4D666920" w14:textId="2B2A2317" w:rsidR="00B451F1" w:rsidRPr="00E929B3" w:rsidRDefault="00B451F1" w:rsidP="00E95AC0">
          <w:pPr>
            <w:rPr>
              <w:rFonts w:ascii="Times New Roman" w:hAnsi="Times New Roman" w:cs="Times New Roman"/>
              <w:b/>
              <w:bCs/>
            </w:rPr>
          </w:pPr>
          <w:r w:rsidRPr="00543640">
            <w:rPr>
              <w:rFonts w:ascii="Times New Roman" w:hAnsi="Times New Roman" w:cs="Times New Roman"/>
              <w:b/>
              <w:bCs/>
            </w:rPr>
            <w:t>Certification by Firm of Solicitors with carriage of the Administration of this Estate</w:t>
          </w:r>
        </w:p>
        <w:bookmarkStart w:id="2" w:name="_Hlk168913084"/>
        <w:p w14:paraId="595BED4D" w14:textId="12C8EC13" w:rsidR="002D7A42" w:rsidRDefault="009C489A"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A0559B">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am the Solicitor/Legal Executive/Law Clerk with responsibility for this application. </w:t>
          </w:r>
        </w:p>
        <w:p w14:paraId="36AB7C5D" w14:textId="77777777" w:rsidR="002D7A42" w:rsidRDefault="009C489A"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certify that I have read </w:t>
          </w:r>
          <w:r w:rsidR="002D7A42" w:rsidRPr="00E929B3">
            <w:rPr>
              <w:rFonts w:ascii="Times New Roman" w:hAnsi="Times New Roman" w:cs="Times New Roman"/>
              <w:u w:val="single"/>
            </w:rPr>
            <w:t>and completed</w:t>
          </w:r>
          <w:r w:rsidR="002D7A42" w:rsidRPr="00E929B3">
            <w:rPr>
              <w:rFonts w:ascii="Times New Roman" w:hAnsi="Times New Roman" w:cs="Times New Roman"/>
            </w:rPr>
            <w:t xml:space="preserve"> the attached information guide and that all documents which are required have been furnished herein. </w:t>
          </w:r>
        </w:p>
        <w:p w14:paraId="6BCECA02" w14:textId="77777777" w:rsidR="002D7A42" w:rsidRPr="00E929B3" w:rsidRDefault="009C489A"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End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further certify that they have been duly sworn and completed in accordance with law. </w:t>
          </w:r>
        </w:p>
        <w:bookmarkEnd w:id="2"/>
        <w:p w14:paraId="7728A0D7" w14:textId="08FD02EC" w:rsidR="002D7A42" w:rsidRDefault="002D7A42" w:rsidP="002D7A42">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Solicitors Firm"/>
              <w:tag w:val="SolicitorsFirm"/>
              <w:id w:val="-2111882577"/>
              <w:placeholder>
                <w:docPart w:val="9C49180869F94D6F951033013BCECBA3"/>
              </w:placeholder>
              <w:showingPlcHdr/>
            </w:sdtPr>
            <w:sdtEnd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sidR="00A0559B">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C76A3243C6DD4FC3923B719D2A874548"/>
              </w:placeholder>
              <w:showingPlcHdr/>
            </w:sdtPr>
            <w:sdtEndPr/>
            <w:sdtContent>
              <w:r w:rsidR="00951FAE">
                <w:rPr>
                  <w:rFonts w:ascii="Times New Roman" w:hAnsi="Times New Roman" w:cs="Times New Roman"/>
                </w:rPr>
                <w:t xml:space="preserve"> </w:t>
              </w:r>
              <w:r w:rsidR="00951FAE">
                <w:rPr>
                  <w:rStyle w:val="PlaceholderText"/>
                </w:rPr>
                <w:t>Enter Individual overseeing application</w:t>
              </w:r>
            </w:sdtContent>
          </w:sdt>
          <w:r w:rsidRPr="00E929B3">
            <w:rPr>
              <w:rFonts w:ascii="Times New Roman" w:hAnsi="Times New Roman" w:cs="Times New Roman"/>
            </w:rPr>
            <w:t xml:space="preserve"> (BLOCK CAPITALS)   </w:t>
          </w:r>
        </w:p>
        <w:p w14:paraId="59C2B599" w14:textId="0DFB4C33" w:rsidR="00E95AC0" w:rsidRPr="00E929B3" w:rsidRDefault="00E95AC0" w:rsidP="002D7A42">
          <w:pPr>
            <w:spacing w:after="0" w:line="240" w:lineRule="auto"/>
            <w:rPr>
              <w:rFonts w:ascii="Times New Roman" w:hAnsi="Times New Roman" w:cs="Times New Roman"/>
            </w:rPr>
          </w:pPr>
          <w:r>
            <w:rPr>
              <w:rFonts w:ascii="Times New Roman" w:hAnsi="Times New Roman" w:cs="Times New Roman"/>
            </w:rPr>
            <w:t>Phone Number for Collection:</w:t>
          </w:r>
          <w:r>
            <w:rPr>
              <w:rFonts w:ascii="Times New Roman" w:hAnsi="Times New Roman" w:cs="Times New Roman"/>
            </w:rPr>
            <w:tab/>
          </w:r>
          <w:r>
            <w:rPr>
              <w:rFonts w:ascii="Times New Roman" w:hAnsi="Times New Roman" w:cs="Times New Roman"/>
            </w:rPr>
            <w:tab/>
          </w:r>
          <w:r w:rsidRPr="00E929B3">
            <w:rPr>
              <w:rFonts w:ascii="Times New Roman" w:hAnsi="Times New Roman" w:cs="Times New Roman"/>
            </w:rPr>
            <w:t xml:space="preserve"> </w:t>
          </w:r>
          <w:sdt>
            <w:sdtPr>
              <w:rPr>
                <w:rFonts w:ascii="Times New Roman" w:hAnsi="Times New Roman" w:cs="Times New Roman"/>
              </w:rPr>
              <w:id w:val="-1109432418"/>
              <w:placeholder>
                <w:docPart w:val="2DCC782A991046D19293A3C680123D11"/>
              </w:placeholder>
              <w:showingPlcHdr/>
            </w:sdtPr>
            <w:sdtEndPr/>
            <w:sdtContent>
              <w:r w:rsidR="00AC2BFC">
                <w:rPr>
                  <w:rStyle w:val="PlaceholderText"/>
                </w:rPr>
                <w:t>Phone Number for Collection</w:t>
              </w:r>
            </w:sdtContent>
          </w:sdt>
        </w:p>
        <w:p w14:paraId="4F008473" w14:textId="3BC63C26" w:rsidR="00C75F90" w:rsidRDefault="002D7A42" w:rsidP="002D7A42">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Pr>
              <w:rFonts w:ascii="Times New Roman" w:hAnsi="Times New Roman" w:cs="Times New Roman"/>
            </w:rPr>
            <w:tab/>
          </w:r>
          <w:bookmarkStart w:id="3" w:name="_Hlk173327782"/>
          <w:sdt>
            <w:sdtPr>
              <w:rPr>
                <w:rFonts w:ascii="Times New Roman" w:hAnsi="Times New Roman" w:cs="Times New Roman"/>
              </w:rPr>
              <w:alias w:val="Email"/>
              <w:tag w:val="Email"/>
              <w:id w:val="-1749112480"/>
              <w:placeholder>
                <w:docPart w:val="9732898AC448492FA6B391C04E8D7128"/>
              </w:placeholder>
              <w:showingPlcHdr/>
            </w:sdtPr>
            <w:sdtEnd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bookmarkEnd w:id="3"/>
        </w:p>
        <w:tbl>
          <w:tblPr>
            <w:tblW w:w="9785" w:type="dxa"/>
            <w:tblLook w:val="04A0" w:firstRow="1" w:lastRow="0" w:firstColumn="1" w:lastColumn="0" w:noHBand="0" w:noVBand="1"/>
          </w:tblPr>
          <w:tblGrid>
            <w:gridCol w:w="1696"/>
            <w:gridCol w:w="6529"/>
            <w:gridCol w:w="1560"/>
          </w:tblGrid>
          <w:tr w:rsidR="0050289B" w:rsidRPr="00E929B3" w14:paraId="64DA8749" w14:textId="77777777" w:rsidTr="008276A6">
            <w:trPr>
              <w:trHeight w:val="300"/>
            </w:trPr>
            <w:tc>
              <w:tcPr>
                <w:tcW w:w="9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AF85" w14:textId="77777777" w:rsidR="0050289B" w:rsidRPr="00E929B3" w:rsidRDefault="0050289B" w:rsidP="008276A6">
                <w:pPr>
                  <w:spacing w:after="0" w:line="240" w:lineRule="auto"/>
                  <w:jc w:val="center"/>
                  <w:rPr>
                    <w:rFonts w:ascii="Times New Roman" w:eastAsia="Times New Roman" w:hAnsi="Times New Roman" w:cs="Times New Roman"/>
                    <w:b/>
                    <w:bCs/>
                    <w:lang w:eastAsia="en-IE"/>
                  </w:rPr>
                </w:pPr>
                <w:r w:rsidRPr="00E929B3">
                  <w:rPr>
                    <w:rFonts w:ascii="Times New Roman" w:eastAsia="Times New Roman" w:hAnsi="Times New Roman" w:cs="Times New Roman"/>
                    <w:b/>
                    <w:bCs/>
                    <w:lang w:eastAsia="en-IE"/>
                  </w:rPr>
                  <w:t>For Probate Office Use Only</w:t>
                </w:r>
              </w:p>
            </w:tc>
          </w:tr>
          <w:tr w:rsidR="0050289B" w:rsidRPr="00E929B3" w14:paraId="59BC8A20" w14:textId="77777777" w:rsidTr="008276A6">
            <w:trPr>
              <w:trHeight w:val="1705"/>
            </w:trPr>
            <w:tc>
              <w:tcPr>
                <w:tcW w:w="1696" w:type="dxa"/>
                <w:tcBorders>
                  <w:top w:val="nil"/>
                  <w:left w:val="single" w:sz="4" w:space="0" w:color="auto"/>
                  <w:bottom w:val="single" w:sz="4" w:space="0" w:color="auto"/>
                  <w:right w:val="single" w:sz="4" w:space="0" w:color="auto"/>
                </w:tcBorders>
                <w:shd w:val="clear" w:color="auto" w:fill="auto"/>
                <w:noWrap/>
                <w:hideMark/>
              </w:tcPr>
              <w:p w14:paraId="2E84F308" w14:textId="77777777" w:rsidR="0050289B" w:rsidRPr="00E929B3" w:rsidRDefault="0050289B" w:rsidP="008276A6">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Fee:</w:t>
                </w:r>
              </w:p>
              <w:p w14:paraId="3D6C48E2" w14:textId="77777777" w:rsidR="0050289B" w:rsidRPr="00E929B3" w:rsidRDefault="0050289B" w:rsidP="008276A6">
                <w:pPr>
                  <w:spacing w:after="0" w:line="240" w:lineRule="auto"/>
                  <w:rPr>
                    <w:rFonts w:ascii="Times New Roman" w:eastAsia="Times New Roman" w:hAnsi="Times New Roman" w:cs="Times New Roman"/>
                    <w:lang w:eastAsia="en-IE"/>
                  </w:rPr>
                </w:pPr>
              </w:p>
            </w:tc>
            <w:tc>
              <w:tcPr>
                <w:tcW w:w="6529" w:type="dxa"/>
                <w:tcBorders>
                  <w:top w:val="nil"/>
                  <w:left w:val="nil"/>
                  <w:bottom w:val="single" w:sz="4" w:space="0" w:color="auto"/>
                  <w:right w:val="single" w:sz="4" w:space="0" w:color="auto"/>
                </w:tcBorders>
                <w:shd w:val="clear" w:color="auto" w:fill="auto"/>
                <w:noWrap/>
                <w:hideMark/>
              </w:tcPr>
              <w:p w14:paraId="7E34CACF" w14:textId="7D2F9D24" w:rsidR="0050289B" w:rsidRPr="00E929B3" w:rsidRDefault="0050289B" w:rsidP="008276A6">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 </w:t>
                </w:r>
              </w:p>
            </w:tc>
            <w:tc>
              <w:tcPr>
                <w:tcW w:w="1560" w:type="dxa"/>
                <w:tcBorders>
                  <w:top w:val="nil"/>
                  <w:left w:val="nil"/>
                  <w:bottom w:val="single" w:sz="4" w:space="0" w:color="auto"/>
                  <w:right w:val="single" w:sz="4" w:space="0" w:color="auto"/>
                </w:tcBorders>
                <w:shd w:val="clear" w:color="auto" w:fill="auto"/>
                <w:noWrap/>
                <w:hideMark/>
              </w:tcPr>
              <w:p w14:paraId="4A5556B1" w14:textId="77777777" w:rsidR="0050289B" w:rsidRDefault="0050289B" w:rsidP="008276A6">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Case Officer:</w:t>
                </w:r>
              </w:p>
              <w:p w14:paraId="46EBA8EE" w14:textId="01EFC58C" w:rsidR="0050289B" w:rsidRPr="00E929B3" w:rsidRDefault="0050289B" w:rsidP="008276A6">
                <w:pPr>
                  <w:spacing w:after="0" w:line="240" w:lineRule="auto"/>
                  <w:rPr>
                    <w:rFonts w:ascii="Times New Roman" w:eastAsia="Times New Roman" w:hAnsi="Times New Roman" w:cs="Times New Roman"/>
                    <w:lang w:eastAsia="en-IE"/>
                  </w:rPr>
                </w:pPr>
              </w:p>
            </w:tc>
          </w:tr>
        </w:tbl>
        <w:p w14:paraId="689131DC" w14:textId="0622E594" w:rsidR="008F4A5B" w:rsidRDefault="008F4A5B" w:rsidP="00AE5966">
          <w:pPr>
            <w:rPr>
              <w:rFonts w:ascii="Times New Roman" w:hAnsi="Times New Roman" w:cs="Times New Roman"/>
            </w:rPr>
          </w:pPr>
        </w:p>
        <w:p w14:paraId="03CE0821" w14:textId="77777777" w:rsidR="008F4A5B" w:rsidRDefault="008F4A5B">
          <w:pPr>
            <w:rPr>
              <w:rFonts w:ascii="Times New Roman" w:hAnsi="Times New Roman" w:cs="Times New Roman"/>
            </w:rPr>
          </w:pPr>
          <w:r>
            <w:rPr>
              <w:rFonts w:ascii="Times New Roman" w:hAnsi="Times New Roman" w:cs="Times New Roman"/>
            </w:rPr>
            <w:br w:type="page"/>
          </w:r>
        </w:p>
        <w:p w14:paraId="36340EA7" w14:textId="77777777" w:rsidR="004B1C2A" w:rsidRDefault="004B1C2A" w:rsidP="00AE5966">
          <w:pPr>
            <w:rPr>
              <w:rFonts w:ascii="Times New Roman" w:hAnsi="Times New Roman" w:cs="Times New Roman"/>
            </w:rPr>
          </w:pPr>
        </w:p>
        <w:p w14:paraId="27144AB9" w14:textId="6ED6DA39" w:rsidR="00A77638" w:rsidRPr="009C0A5D" w:rsidRDefault="00A77638"/>
        <w:tbl>
          <w:tblPr>
            <w:tblStyle w:val="TableGrid"/>
            <w:tblW w:w="10552" w:type="dxa"/>
            <w:tblLook w:val="04A0" w:firstRow="1" w:lastRow="0" w:firstColumn="1" w:lastColumn="0" w:noHBand="0" w:noVBand="1"/>
          </w:tblPr>
          <w:tblGrid>
            <w:gridCol w:w="5671"/>
            <w:gridCol w:w="567"/>
            <w:gridCol w:w="3827"/>
            <w:gridCol w:w="487"/>
          </w:tblGrid>
          <w:tr w:rsidR="009C0A5D" w:rsidRPr="009C0A5D" w14:paraId="73859869" w14:textId="77777777" w:rsidTr="00A0559B">
            <w:trPr>
              <w:trHeight w:val="62"/>
            </w:trPr>
            <w:tc>
              <w:tcPr>
                <w:tcW w:w="5671" w:type="dxa"/>
                <w:noWrap/>
                <w:hideMark/>
              </w:tcPr>
              <w:p w14:paraId="14433160" w14:textId="7EFC0CCC" w:rsidR="00A47AF0" w:rsidRPr="00A73546" w:rsidRDefault="00A73546" w:rsidP="008276A6">
                <w:pPr>
                  <w:rPr>
                    <w:rFonts w:ascii="Times New Roman" w:eastAsia="Times New Roman" w:hAnsi="Times New Roman" w:cs="Times New Roman"/>
                    <w:b/>
                    <w:bCs/>
                    <w:sz w:val="20"/>
                    <w:szCs w:val="20"/>
                    <w:lang w:eastAsia="en-IE"/>
                  </w:rPr>
                </w:pPr>
                <w:r>
                  <w:rPr>
                    <w:rFonts w:ascii="Times New Roman" w:eastAsia="Times New Roman" w:hAnsi="Times New Roman" w:cs="Times New Roman"/>
                    <w:b/>
                    <w:bCs/>
                    <w:sz w:val="20"/>
                    <w:szCs w:val="20"/>
                    <w:lang w:eastAsia="en-IE"/>
                  </w:rPr>
                  <w:t xml:space="preserve">Documents </w:t>
                </w:r>
                <w:r w:rsidR="00F374C3" w:rsidRPr="00A73546">
                  <w:rPr>
                    <w:rFonts w:ascii="Times New Roman" w:eastAsia="Times New Roman" w:hAnsi="Times New Roman" w:cs="Times New Roman"/>
                    <w:b/>
                    <w:bCs/>
                    <w:sz w:val="20"/>
                    <w:szCs w:val="20"/>
                    <w:lang w:eastAsia="en-IE"/>
                  </w:rPr>
                  <w:t xml:space="preserve">Required in all </w:t>
                </w:r>
                <w:r w:rsidR="00400BD1">
                  <w:rPr>
                    <w:rFonts w:ascii="Times New Roman" w:eastAsia="Times New Roman" w:hAnsi="Times New Roman" w:cs="Times New Roman"/>
                    <w:b/>
                    <w:bCs/>
                    <w:sz w:val="20"/>
                    <w:szCs w:val="20"/>
                    <w:lang w:eastAsia="en-IE"/>
                  </w:rPr>
                  <w:t>Ad Litem</w:t>
                </w:r>
                <w:r w:rsidR="00CF5364" w:rsidRPr="00A73546">
                  <w:rPr>
                    <w:rFonts w:ascii="Times New Roman" w:eastAsia="Times New Roman" w:hAnsi="Times New Roman" w:cs="Times New Roman"/>
                    <w:b/>
                    <w:bCs/>
                    <w:sz w:val="20"/>
                    <w:szCs w:val="20"/>
                    <w:lang w:eastAsia="en-IE"/>
                  </w:rPr>
                  <w:t xml:space="preserve"> </w:t>
                </w:r>
                <w:r w:rsidR="00F374C3" w:rsidRPr="00A73546">
                  <w:rPr>
                    <w:rFonts w:ascii="Times New Roman" w:eastAsia="Times New Roman" w:hAnsi="Times New Roman" w:cs="Times New Roman"/>
                    <w:b/>
                    <w:bCs/>
                    <w:sz w:val="20"/>
                    <w:szCs w:val="20"/>
                    <w:lang w:eastAsia="en-IE"/>
                  </w:rPr>
                  <w:t>applications</w:t>
                </w:r>
                <w:r w:rsidR="00A47AF0" w:rsidRPr="00A73546">
                  <w:rPr>
                    <w:rFonts w:ascii="Times New Roman" w:eastAsia="Times New Roman" w:hAnsi="Times New Roman" w:cs="Times New Roman"/>
                    <w:b/>
                    <w:bCs/>
                    <w:sz w:val="20"/>
                    <w:szCs w:val="20"/>
                    <w:lang w:eastAsia="en-IE"/>
                  </w:rPr>
                  <w:t>:</w:t>
                </w:r>
              </w:p>
            </w:tc>
            <w:tc>
              <w:tcPr>
                <w:tcW w:w="567" w:type="dxa"/>
                <w:noWrap/>
                <w:hideMark/>
              </w:tcPr>
              <w:p w14:paraId="70C9EDB0" w14:textId="77777777" w:rsidR="00A47AF0" w:rsidRPr="009C0A5D" w:rsidRDefault="00A47AF0" w:rsidP="008276A6">
                <w:pPr>
                  <w:rPr>
                    <w:rFonts w:ascii="Times New Roman" w:eastAsia="Times New Roman" w:hAnsi="Times New Roman" w:cs="Times New Roman"/>
                    <w:i/>
                    <w:iCs/>
                    <w:sz w:val="18"/>
                    <w:szCs w:val="18"/>
                    <w:lang w:eastAsia="en-IE"/>
                  </w:rPr>
                </w:pPr>
              </w:p>
            </w:tc>
            <w:tc>
              <w:tcPr>
                <w:tcW w:w="3827" w:type="dxa"/>
                <w:noWrap/>
                <w:hideMark/>
              </w:tcPr>
              <w:p w14:paraId="0DB07386" w14:textId="2208CDFB" w:rsidR="00A47AF0" w:rsidRPr="009C0A5D" w:rsidRDefault="00A47AF0" w:rsidP="008276A6">
                <w:pPr>
                  <w:rPr>
                    <w:rFonts w:ascii="Times New Roman" w:eastAsia="Times New Roman" w:hAnsi="Times New Roman" w:cs="Times New Roman"/>
                    <w:sz w:val="20"/>
                    <w:szCs w:val="20"/>
                    <w:lang w:eastAsia="en-IE"/>
                  </w:rPr>
                </w:pPr>
              </w:p>
            </w:tc>
            <w:tc>
              <w:tcPr>
                <w:tcW w:w="487" w:type="dxa"/>
                <w:noWrap/>
                <w:hideMark/>
              </w:tcPr>
              <w:p w14:paraId="454C9573" w14:textId="77777777" w:rsidR="00A47AF0" w:rsidRPr="009C0A5D" w:rsidRDefault="00A47AF0" w:rsidP="008276A6">
                <w:pPr>
                  <w:rPr>
                    <w:rFonts w:ascii="Times New Roman" w:eastAsia="Times New Roman" w:hAnsi="Times New Roman" w:cs="Times New Roman"/>
                    <w:sz w:val="20"/>
                    <w:szCs w:val="20"/>
                    <w:lang w:eastAsia="en-IE"/>
                  </w:rPr>
                </w:pPr>
              </w:p>
            </w:tc>
          </w:tr>
          <w:tr w:rsidR="009C0A5D" w:rsidRPr="009C0A5D" w14:paraId="38851212" w14:textId="77777777" w:rsidTr="00A0559B">
            <w:trPr>
              <w:trHeight w:val="62"/>
            </w:trPr>
            <w:tc>
              <w:tcPr>
                <w:tcW w:w="5671" w:type="dxa"/>
                <w:shd w:val="clear" w:color="auto" w:fill="F2F2F2" w:themeFill="background1" w:themeFillShade="F2"/>
                <w:noWrap/>
              </w:tcPr>
              <w:p w14:paraId="6734F159" w14:textId="0188542D" w:rsidR="00A47AF0" w:rsidRPr="00D308B4" w:rsidRDefault="009C489A" w:rsidP="00FA4C3D">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 xml:space="preserve">Original </w:t>
                </w:r>
                <w:r w:rsidR="00E95AC0">
                  <w:rPr>
                    <w:rFonts w:ascii="Times New Roman" w:eastAsia="Times New Roman" w:hAnsi="Times New Roman" w:cs="Times New Roman"/>
                    <w:sz w:val="20"/>
                    <w:szCs w:val="20"/>
                    <w:lang w:eastAsia="en-IE"/>
                  </w:rPr>
                  <w:t>Death Certificate</w:t>
                </w:r>
              </w:p>
            </w:tc>
            <w:sdt>
              <w:sdtPr>
                <w:rPr>
                  <w:rFonts w:ascii="Times New Roman" w:eastAsia="Times New Roman" w:hAnsi="Times New Roman" w:cs="Times New Roman"/>
                  <w:b/>
                  <w:bCs/>
                  <w:sz w:val="24"/>
                  <w:szCs w:val="24"/>
                  <w:lang w:eastAsia="en-IE"/>
                </w:rPr>
                <w:id w:val="-1546132928"/>
                <w:lock w:val="sdtLocked"/>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751BD140" w14:textId="4937C209" w:rsidR="00A47AF0" w:rsidRPr="009C0A5D" w:rsidRDefault="00400BD1"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hideMark/>
              </w:tcPr>
              <w:p w14:paraId="47376FFF" w14:textId="7E426496" w:rsidR="00A47AF0" w:rsidRPr="009C0A5D" w:rsidRDefault="00357873" w:rsidP="00FA4C3D">
                <w:pPr>
                  <w:rPr>
                    <w:rFonts w:ascii="Times New Roman" w:eastAsia="Times New Roman" w:hAnsi="Times New Roman" w:cs="Times New Roman"/>
                    <w:sz w:val="18"/>
                    <w:szCs w:val="18"/>
                    <w:lang w:eastAsia="en-IE"/>
                  </w:rPr>
                </w:pPr>
                <w:r w:rsidRPr="009C0A5D">
                  <w:rPr>
                    <w:rFonts w:ascii="Times New Roman" w:eastAsia="Times New Roman" w:hAnsi="Times New Roman" w:cs="Times New Roman"/>
                    <w:sz w:val="18"/>
                    <w:szCs w:val="18"/>
                    <w:lang w:eastAsia="en-IE"/>
                  </w:rPr>
                  <w:t xml:space="preserve">Original Sworn Oath </w:t>
                </w:r>
                <w:r w:rsidRPr="009C0A5D">
                  <w:rPr>
                    <w:rFonts w:ascii="Times New Roman" w:eastAsia="Times New Roman" w:hAnsi="Times New Roman" w:cs="Times New Roman"/>
                    <w:b/>
                    <w:bCs/>
                    <w:sz w:val="18"/>
                    <w:szCs w:val="18"/>
                    <w:lang w:eastAsia="en-IE"/>
                  </w:rPr>
                  <w:t>(no copies required)</w:t>
                </w:r>
                <w:r w:rsidR="007A1632">
                  <w:rPr>
                    <w:rFonts w:ascii="Times New Roman" w:eastAsia="Times New Roman" w:hAnsi="Times New Roman" w:cs="Times New Roman"/>
                    <w:b/>
                    <w:bCs/>
                    <w:sz w:val="18"/>
                    <w:szCs w:val="18"/>
                    <w:lang w:eastAsia="en-IE"/>
                  </w:rPr>
                  <w:t xml:space="preserve">. </w:t>
                </w:r>
              </w:p>
            </w:tc>
            <w:sdt>
              <w:sdtPr>
                <w:rPr>
                  <w:rFonts w:ascii="Times New Roman" w:eastAsia="Times New Roman" w:hAnsi="Times New Roman" w:cs="Times New Roman"/>
                  <w:b/>
                  <w:bCs/>
                  <w:sz w:val="24"/>
                  <w:szCs w:val="24"/>
                  <w:lang w:eastAsia="en-IE"/>
                </w:rPr>
                <w:id w:val="-591775488"/>
                <w:lock w:val="sd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hideMark/>
                  </w:tcPr>
                  <w:p w14:paraId="34D06B45" w14:textId="49E8CA43"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9C0A5D" w:rsidRPr="009C0A5D" w14:paraId="07D50E85" w14:textId="77777777" w:rsidTr="00A0559B">
            <w:trPr>
              <w:trHeight w:val="62"/>
            </w:trPr>
            <w:tc>
              <w:tcPr>
                <w:tcW w:w="5671" w:type="dxa"/>
                <w:noWrap/>
              </w:tcPr>
              <w:p w14:paraId="641319AC" w14:textId="73C57305" w:rsidR="00A47AF0" w:rsidRPr="00D308B4" w:rsidRDefault="00375EE7" w:rsidP="00FA4C3D">
                <w:pPr>
                  <w:rPr>
                    <w:rFonts w:ascii="Times New Roman" w:eastAsia="Times New Roman" w:hAnsi="Times New Roman" w:cs="Times New Roman"/>
                    <w:sz w:val="20"/>
                    <w:szCs w:val="20"/>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w:t>
                </w:r>
                <w:r w:rsidR="00023D68">
                  <w:rPr>
                    <w:rFonts w:ascii="Times New Roman" w:eastAsia="Times New Roman" w:hAnsi="Times New Roman" w:cs="Times New Roman"/>
                    <w:sz w:val="18"/>
                    <w:szCs w:val="18"/>
                    <w:lang w:eastAsia="en-IE"/>
                  </w:rPr>
                  <w:t xml:space="preserve">of €100 </w:t>
                </w:r>
                <w:r>
                  <w:rPr>
                    <w:rFonts w:ascii="Times New Roman" w:eastAsia="Times New Roman" w:hAnsi="Times New Roman" w:cs="Times New Roman"/>
                    <w:sz w:val="18"/>
                    <w:szCs w:val="18"/>
                    <w:lang w:eastAsia="en-IE"/>
                  </w:rPr>
                  <w:t>stamped on page 1 of this document.</w:t>
                </w:r>
              </w:p>
            </w:tc>
            <w:sdt>
              <w:sdtPr>
                <w:rPr>
                  <w:rFonts w:ascii="Times New Roman" w:eastAsia="Times New Roman" w:hAnsi="Times New Roman" w:cs="Times New Roman"/>
                  <w:b/>
                  <w:bCs/>
                  <w:sz w:val="24"/>
                  <w:szCs w:val="24"/>
                  <w:lang w:eastAsia="en-IE"/>
                </w:rPr>
                <w:id w:val="-533353186"/>
                <w:lock w:val="sdtLocked"/>
                <w14:checkbox>
                  <w14:checked w14:val="0"/>
                  <w14:checkedState w14:val="00FE" w14:font="Wingdings"/>
                  <w14:uncheckedState w14:val="2610" w14:font="MS Gothic"/>
                </w14:checkbox>
              </w:sdtPr>
              <w:sdtEndPr/>
              <w:sdtContent>
                <w:tc>
                  <w:tcPr>
                    <w:tcW w:w="567" w:type="dxa"/>
                    <w:noWrap/>
                    <w:hideMark/>
                  </w:tcPr>
                  <w:p w14:paraId="4BCCD338" w14:textId="3073C41B" w:rsidR="00A47AF0" w:rsidRPr="009C0A5D" w:rsidRDefault="009458C7"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noWrap/>
              </w:tcPr>
              <w:p w14:paraId="0BCFEF3A" w14:textId="7EF9C0B3" w:rsidR="00A47AF0" w:rsidRPr="009C0A5D" w:rsidRDefault="00FC5585" w:rsidP="00FA4C3D">
                <w:pPr>
                  <w:rPr>
                    <w:rFonts w:ascii="Times New Roman" w:eastAsia="Times New Roman" w:hAnsi="Times New Roman" w:cs="Times New Roman"/>
                    <w:sz w:val="18"/>
                    <w:szCs w:val="18"/>
                    <w:lang w:eastAsia="en-IE"/>
                  </w:rPr>
                </w:pPr>
                <w:r w:rsidRPr="009C0A5D">
                  <w:rPr>
                    <w:rFonts w:ascii="Times New Roman" w:eastAsia="Times New Roman" w:hAnsi="Times New Roman" w:cs="Times New Roman"/>
                    <w:sz w:val="18"/>
                    <w:szCs w:val="18"/>
                    <w:lang w:eastAsia="en-IE"/>
                  </w:rPr>
                  <w:t>Bond</w:t>
                </w:r>
                <w:r w:rsidR="00717C22">
                  <w:rPr>
                    <w:rFonts w:ascii="Times New Roman" w:eastAsia="Times New Roman" w:hAnsi="Times New Roman" w:cs="Times New Roman"/>
                    <w:sz w:val="18"/>
                    <w:szCs w:val="18"/>
                    <w:lang w:eastAsia="en-IE"/>
                  </w:rPr>
                  <w:t>.</w:t>
                </w:r>
              </w:p>
            </w:tc>
            <w:sdt>
              <w:sdtPr>
                <w:rPr>
                  <w:rFonts w:ascii="Times New Roman" w:eastAsia="Times New Roman" w:hAnsi="Times New Roman" w:cs="Times New Roman"/>
                  <w:b/>
                  <w:bCs/>
                  <w:sz w:val="24"/>
                  <w:szCs w:val="24"/>
                  <w:lang w:eastAsia="en-IE"/>
                </w:rPr>
                <w:id w:val="-638193628"/>
                <w:lock w:val="sdtLocked"/>
                <w14:checkbox>
                  <w14:checked w14:val="0"/>
                  <w14:checkedState w14:val="00FE" w14:font="Wingdings"/>
                  <w14:uncheckedState w14:val="2610" w14:font="MS Gothic"/>
                </w14:checkbox>
              </w:sdtPr>
              <w:sdtEndPr/>
              <w:sdtContent>
                <w:tc>
                  <w:tcPr>
                    <w:tcW w:w="487" w:type="dxa"/>
                    <w:noWrap/>
                    <w:hideMark/>
                  </w:tcPr>
                  <w:p w14:paraId="43193C6B" w14:textId="71860CBD"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C373F8" w:rsidRPr="009C0A5D" w14:paraId="54DE90A8" w14:textId="77777777" w:rsidTr="007A1632">
            <w:trPr>
              <w:trHeight w:val="62"/>
            </w:trPr>
            <w:tc>
              <w:tcPr>
                <w:tcW w:w="5671" w:type="dxa"/>
                <w:shd w:val="clear" w:color="auto" w:fill="F2F2F2" w:themeFill="background1" w:themeFillShade="F2"/>
                <w:noWrap/>
                <w:hideMark/>
              </w:tcPr>
              <w:p w14:paraId="139AAAFC" w14:textId="62B4F2F8" w:rsidR="00C373F8" w:rsidRPr="00D308B4" w:rsidRDefault="00E95AC0" w:rsidP="00C373F8">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 xml:space="preserve">Attested Copy of the Court Order: this may be obtained from the Probate Rules Office and must bear the original signature of </w:t>
                </w:r>
                <w:r w:rsidR="00400BD1">
                  <w:rPr>
                    <w:rFonts w:ascii="Times New Roman" w:eastAsia="Times New Roman" w:hAnsi="Times New Roman" w:cs="Times New Roman"/>
                    <w:sz w:val="20"/>
                    <w:szCs w:val="20"/>
                    <w:lang w:eastAsia="en-IE"/>
                  </w:rPr>
                  <w:t>the attesting Officer.</w:t>
                </w:r>
              </w:p>
            </w:tc>
            <w:sdt>
              <w:sdtPr>
                <w:rPr>
                  <w:rFonts w:ascii="Times New Roman" w:eastAsia="Times New Roman" w:hAnsi="Times New Roman" w:cs="Times New Roman"/>
                  <w:b/>
                  <w:bCs/>
                  <w:sz w:val="24"/>
                  <w:szCs w:val="24"/>
                  <w:lang w:eastAsia="en-IE"/>
                </w:rPr>
                <w:id w:val="1979190189"/>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2F9E2E89" w14:textId="7E0C78E5" w:rsidR="00C373F8" w:rsidRPr="009C0A5D" w:rsidRDefault="00C373F8" w:rsidP="00C373F8">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tcPr>
              <w:p w14:paraId="626BFEF5" w14:textId="236E85E3" w:rsidR="00C373F8" w:rsidRPr="009C0A5D" w:rsidRDefault="00C373F8" w:rsidP="00C373F8">
                <w:pPr>
                  <w:rPr>
                    <w:rFonts w:ascii="Times New Roman" w:eastAsia="Times New Roman" w:hAnsi="Times New Roman" w:cs="Times New Roman"/>
                    <w:sz w:val="18"/>
                    <w:szCs w:val="18"/>
                    <w:lang w:eastAsia="en-IE"/>
                  </w:rPr>
                </w:pPr>
              </w:p>
            </w:tc>
            <w:tc>
              <w:tcPr>
                <w:tcW w:w="487" w:type="dxa"/>
                <w:shd w:val="clear" w:color="auto" w:fill="F2F2F2" w:themeFill="background1" w:themeFillShade="F2"/>
                <w:noWrap/>
              </w:tcPr>
              <w:p w14:paraId="6420D7E4" w14:textId="4755035B" w:rsidR="00C373F8" w:rsidRPr="009C0A5D" w:rsidRDefault="00C373F8" w:rsidP="00C373F8">
                <w:pPr>
                  <w:jc w:val="center"/>
                  <w:rPr>
                    <w:rFonts w:ascii="Times New Roman" w:eastAsia="Times New Roman" w:hAnsi="Times New Roman" w:cs="Times New Roman"/>
                    <w:sz w:val="18"/>
                    <w:szCs w:val="18"/>
                    <w:lang w:eastAsia="en-IE"/>
                  </w:rPr>
                </w:pPr>
              </w:p>
            </w:tc>
          </w:tr>
        </w:tbl>
        <w:p w14:paraId="293E68E9" w14:textId="77777777" w:rsidR="00FD728C" w:rsidRDefault="00FD728C" w:rsidP="00802512">
          <w:pPr>
            <w:rPr>
              <w:rFonts w:ascii="Times New Roman" w:hAnsi="Times New Roman" w:cs="Times New Roman"/>
            </w:rPr>
          </w:pPr>
          <w:bookmarkStart w:id="4" w:name="Intestate_Requirements"/>
        </w:p>
        <w:p w14:paraId="0077231A" w14:textId="0BCFD7C7" w:rsidR="00802512" w:rsidRPr="009C0A5D" w:rsidRDefault="00E95AC0" w:rsidP="00802512">
          <w:pPr>
            <w:rPr>
              <w:rFonts w:ascii="Times New Roman" w:hAnsi="Times New Roman" w:cs="Times New Roman"/>
            </w:rPr>
          </w:pPr>
          <w:r>
            <w:rPr>
              <w:rFonts w:ascii="Times New Roman" w:hAnsi="Times New Roman" w:cs="Times New Roman"/>
            </w:rPr>
            <w:t>AD LITEM</w:t>
          </w:r>
          <w:r w:rsidR="00FC5585" w:rsidRPr="009458C7">
            <w:rPr>
              <w:rFonts w:ascii="Times New Roman" w:hAnsi="Times New Roman" w:cs="Times New Roman"/>
            </w:rPr>
            <w:t xml:space="preserve"> </w:t>
          </w:r>
          <w:r w:rsidR="00802512" w:rsidRPr="009458C7">
            <w:rPr>
              <w:rFonts w:ascii="Times New Roman" w:hAnsi="Times New Roman" w:cs="Times New Roman"/>
            </w:rPr>
            <w:t>REQUIREMENTS</w:t>
          </w:r>
          <w:bookmarkEnd w:id="4"/>
          <w:r w:rsidR="00802512" w:rsidRPr="009458C7">
            <w:rPr>
              <w:rFonts w:ascii="Times New Roman" w:hAnsi="Times New Roman" w:cs="Times New Roman"/>
            </w:rPr>
            <w:t>.</w:t>
          </w:r>
          <w:r w:rsidR="00B451F1" w:rsidRPr="009458C7">
            <w:rPr>
              <w:rFonts w:ascii="Times New Roman" w:hAnsi="Times New Roman" w:cs="Times New Roman"/>
            </w:rPr>
            <w:t xml:space="preserve"> To be completed by </w:t>
          </w:r>
          <w:r w:rsidR="00C50009" w:rsidRPr="009458C7">
            <w:rPr>
              <w:rFonts w:ascii="Times New Roman" w:hAnsi="Times New Roman" w:cs="Times New Roman"/>
            </w:rPr>
            <w:t>individual overseeing application</w:t>
          </w:r>
          <w:r w:rsidR="00B451F1" w:rsidRPr="009458C7">
            <w:rPr>
              <w:rFonts w:ascii="Times New Roman" w:hAnsi="Times New Roman" w:cs="Times New Roman"/>
            </w:rPr>
            <w:t>.</w:t>
          </w:r>
        </w:p>
        <w:tbl>
          <w:tblPr>
            <w:tblStyle w:val="TableGrid"/>
            <w:tblW w:w="10983" w:type="dxa"/>
            <w:tblLook w:val="04A0" w:firstRow="1" w:lastRow="0" w:firstColumn="1" w:lastColumn="0" w:noHBand="0" w:noVBand="1"/>
          </w:tblPr>
          <w:tblGrid>
            <w:gridCol w:w="459"/>
            <w:gridCol w:w="8892"/>
            <w:gridCol w:w="905"/>
            <w:gridCol w:w="727"/>
          </w:tblGrid>
          <w:tr w:rsidR="009C0A5D" w:rsidRPr="009C0A5D" w14:paraId="6900FE6F" w14:textId="77777777" w:rsidTr="00A0559B">
            <w:trPr>
              <w:trHeight w:val="170"/>
            </w:trPr>
            <w:tc>
              <w:tcPr>
                <w:tcW w:w="459" w:type="dxa"/>
              </w:tcPr>
              <w:p w14:paraId="29CABB8B" w14:textId="77777777" w:rsidR="00663CFE" w:rsidRPr="009C0A5D" w:rsidRDefault="00663CFE" w:rsidP="00A54AC8">
                <w:pPr>
                  <w:rPr>
                    <w:rFonts w:ascii="Times New Roman" w:hAnsi="Times New Roman" w:cs="Times New Roman"/>
                    <w:sz w:val="20"/>
                    <w:szCs w:val="20"/>
                  </w:rPr>
                </w:pPr>
              </w:p>
            </w:tc>
            <w:tc>
              <w:tcPr>
                <w:tcW w:w="8892" w:type="dxa"/>
                <w:noWrap/>
              </w:tcPr>
              <w:p w14:paraId="3324D499" w14:textId="5419C9E6" w:rsidR="00663CFE" w:rsidRPr="009C0A5D" w:rsidRDefault="00663CFE" w:rsidP="00A54AC8">
                <w:pPr>
                  <w:rPr>
                    <w:rFonts w:ascii="Times New Roman" w:hAnsi="Times New Roman" w:cs="Times New Roman"/>
                    <w:sz w:val="20"/>
                    <w:szCs w:val="20"/>
                  </w:rPr>
                </w:pPr>
              </w:p>
            </w:tc>
            <w:tc>
              <w:tcPr>
                <w:tcW w:w="905" w:type="dxa"/>
              </w:tcPr>
              <w:p w14:paraId="26FCAECD" w14:textId="53EDA046"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Solicitor to check</w:t>
                </w:r>
              </w:p>
            </w:tc>
            <w:tc>
              <w:tcPr>
                <w:tcW w:w="727" w:type="dxa"/>
              </w:tcPr>
              <w:p w14:paraId="46CAB14F" w14:textId="7FFBD3F2"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Office Use</w:t>
                </w:r>
              </w:p>
            </w:tc>
          </w:tr>
          <w:tr w:rsidR="005F3103" w:rsidRPr="009C0A5D" w14:paraId="3CB699DE" w14:textId="77777777" w:rsidTr="00A0559B">
            <w:trPr>
              <w:trHeight w:val="195"/>
            </w:trPr>
            <w:tc>
              <w:tcPr>
                <w:tcW w:w="459" w:type="dxa"/>
                <w:shd w:val="clear" w:color="auto" w:fill="F2F2F2" w:themeFill="background1" w:themeFillShade="F2"/>
                <w:textDirection w:val="btLr"/>
              </w:tcPr>
              <w:p w14:paraId="0729539C" w14:textId="77777777" w:rsidR="005F3103" w:rsidRDefault="005F3103" w:rsidP="005F3103">
                <w:pPr>
                  <w:ind w:left="113" w:right="113"/>
                  <w:rPr>
                    <w:rFonts w:ascii="Times New Roman" w:hAnsi="Times New Roman" w:cs="Times New Roman"/>
                    <w:sz w:val="20"/>
                    <w:szCs w:val="20"/>
                  </w:rPr>
                </w:pPr>
              </w:p>
            </w:tc>
            <w:tc>
              <w:tcPr>
                <w:tcW w:w="8892" w:type="dxa"/>
                <w:shd w:val="clear" w:color="auto" w:fill="F2F2F2" w:themeFill="background1" w:themeFillShade="F2"/>
                <w:noWrap/>
              </w:tcPr>
              <w:p w14:paraId="57794962" w14:textId="2F1819AF" w:rsidR="005F3103" w:rsidRPr="00D308B4" w:rsidRDefault="005F3103" w:rsidP="005F3103">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 xml:space="preserve">I am enclosing the documents required in all </w:t>
                </w:r>
                <w:r w:rsidR="00E95AC0">
                  <w:rPr>
                    <w:rFonts w:ascii="Times New Roman" w:eastAsia="Times New Roman" w:hAnsi="Times New Roman" w:cs="Times New Roman"/>
                    <w:sz w:val="20"/>
                    <w:szCs w:val="20"/>
                    <w:lang w:eastAsia="en-IE"/>
                  </w:rPr>
                  <w:t>Ad Litem</w:t>
                </w:r>
                <w:r w:rsidRPr="00D308B4">
                  <w:rPr>
                    <w:rFonts w:ascii="Times New Roman" w:eastAsia="Times New Roman" w:hAnsi="Times New Roman" w:cs="Times New Roman"/>
                    <w:sz w:val="20"/>
                    <w:szCs w:val="20"/>
                    <w:lang w:eastAsia="en-IE"/>
                  </w:rPr>
                  <w:t xml:space="preserve"> applications (see above).</w:t>
                </w:r>
              </w:p>
            </w:tc>
            <w:sdt>
              <w:sdtPr>
                <w:rPr>
                  <w:rFonts w:ascii="Times New Roman" w:eastAsia="Times New Roman" w:hAnsi="Times New Roman" w:cs="Times New Roman"/>
                  <w:b/>
                  <w:bCs/>
                  <w:lang w:eastAsia="en-IE"/>
                </w:rPr>
                <w:id w:val="-2045592569"/>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30119E7" w14:textId="77AA4427" w:rsidR="005F3103" w:rsidRPr="002D40DD" w:rsidRDefault="00426B84"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36644397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3C4BA2F0" w14:textId="7FE09B57"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24EEA895" w14:textId="4BF74BBD" w:rsidTr="00A0559B">
            <w:trPr>
              <w:trHeight w:val="341"/>
            </w:trPr>
            <w:tc>
              <w:tcPr>
                <w:tcW w:w="459" w:type="dxa"/>
                <w:vMerge w:val="restart"/>
                <w:textDirection w:val="btLr"/>
              </w:tcPr>
              <w:p w14:paraId="21E10265" w14:textId="5EC70A41" w:rsidR="005F3103" w:rsidRPr="00FA08B2" w:rsidRDefault="005F3103" w:rsidP="005F3103">
                <w:pPr>
                  <w:ind w:left="113" w:right="113"/>
                  <w:jc w:val="right"/>
                  <w:rPr>
                    <w:rFonts w:ascii="Times New Roman" w:hAnsi="Times New Roman" w:cs="Times New Roman"/>
                    <w:sz w:val="20"/>
                    <w:szCs w:val="20"/>
                  </w:rPr>
                </w:pPr>
                <w:r>
                  <w:rPr>
                    <w:rFonts w:ascii="Times New Roman" w:hAnsi="Times New Roman" w:cs="Times New Roman"/>
                    <w:sz w:val="20"/>
                    <w:szCs w:val="20"/>
                  </w:rPr>
                  <w:t>Oath</w:t>
                </w:r>
              </w:p>
            </w:tc>
            <w:tc>
              <w:tcPr>
                <w:tcW w:w="8892" w:type="dxa"/>
                <w:noWrap/>
                <w:hideMark/>
              </w:tcPr>
              <w:p w14:paraId="758A4BF2" w14:textId="29E2C62C" w:rsidR="005F3103" w:rsidRPr="00D308B4" w:rsidRDefault="002813CB" w:rsidP="005F3103">
                <w:pPr>
                  <w:rPr>
                    <w:rFonts w:ascii="Times New Roman" w:eastAsia="Times New Roman" w:hAnsi="Times New Roman" w:cs="Times New Roman"/>
                    <w:sz w:val="20"/>
                    <w:szCs w:val="20"/>
                    <w:lang w:eastAsia="en-IE"/>
                  </w:rPr>
                </w:pPr>
                <w:r>
                  <w:rPr>
                    <w:rFonts w:ascii="Times New Roman" w:hAnsi="Times New Roman" w:cs="Times New Roman"/>
                    <w:sz w:val="20"/>
                    <w:szCs w:val="20"/>
                  </w:rPr>
                  <w:t xml:space="preserve">Oath follows the format set out in SI 590 of 2020 for an Oath of Administrator </w:t>
                </w:r>
                <w:r w:rsidR="00023D68">
                  <w:rPr>
                    <w:rFonts w:ascii="Times New Roman" w:hAnsi="Times New Roman" w:cs="Times New Roman"/>
                    <w:sz w:val="20"/>
                    <w:szCs w:val="20"/>
                  </w:rPr>
                  <w:t>(</w:t>
                </w:r>
                <w:r>
                  <w:rPr>
                    <w:rFonts w:ascii="Times New Roman" w:hAnsi="Times New Roman" w:cs="Times New Roman"/>
                    <w:sz w:val="20"/>
                    <w:szCs w:val="20"/>
                  </w:rPr>
                  <w:t>Intestate</w:t>
                </w:r>
                <w:r w:rsidR="00023D68">
                  <w:rPr>
                    <w:rFonts w:ascii="Times New Roman" w:hAnsi="Times New Roman" w:cs="Times New Roman"/>
                    <w:sz w:val="20"/>
                    <w:szCs w:val="20"/>
                  </w:rPr>
                  <w:t>)</w:t>
                </w:r>
                <w:r>
                  <w:rPr>
                    <w:rFonts w:ascii="Times New Roman" w:hAnsi="Times New Roman" w:cs="Times New Roman"/>
                    <w:sz w:val="20"/>
                    <w:szCs w:val="20"/>
                  </w:rPr>
                  <w:t xml:space="preserve"> with suitable amendments such as stating that the deceased died </w:t>
                </w:r>
                <w:proofErr w:type="gramStart"/>
                <w:r>
                  <w:rPr>
                    <w:rFonts w:ascii="Times New Roman" w:hAnsi="Times New Roman" w:cs="Times New Roman"/>
                    <w:sz w:val="20"/>
                    <w:szCs w:val="20"/>
                  </w:rPr>
                  <w:t>testate</w:t>
                </w:r>
                <w:r w:rsidR="00400BD1">
                  <w:rPr>
                    <w:rFonts w:ascii="Times New Roman" w:hAnsi="Times New Roman" w:cs="Times New Roman"/>
                    <w:sz w:val="20"/>
                    <w:szCs w:val="20"/>
                  </w:rPr>
                  <w:t>/intestate as the case may be</w:t>
                </w:r>
                <w:proofErr w:type="gramEnd"/>
                <w:r>
                  <w:rPr>
                    <w:rFonts w:ascii="Times New Roman" w:hAnsi="Times New Roman" w:cs="Times New Roman"/>
                    <w:sz w:val="20"/>
                    <w:szCs w:val="20"/>
                  </w:rPr>
                  <w:t>.</w:t>
                </w:r>
                <w:r w:rsidR="009C489A">
                  <w:rPr>
                    <w:rFonts w:ascii="Times New Roman" w:hAnsi="Times New Roman" w:cs="Times New Roman"/>
                    <w:sz w:val="20"/>
                    <w:szCs w:val="20"/>
                  </w:rPr>
                  <w:t xml:space="preserve"> </w:t>
                </w:r>
                <w:r w:rsidR="009C489A" w:rsidRPr="009C489A">
                  <w:rPr>
                    <w:rFonts w:ascii="Times New Roman" w:hAnsi="Times New Roman" w:cs="Times New Roman"/>
                    <w:b/>
                    <w:bCs/>
                    <w:sz w:val="20"/>
                    <w:szCs w:val="20"/>
                  </w:rPr>
                  <w:t>Please Note</w:t>
                </w:r>
                <w:r w:rsidR="009C489A">
                  <w:rPr>
                    <w:rFonts w:ascii="Times New Roman" w:hAnsi="Times New Roman" w:cs="Times New Roman"/>
                    <w:sz w:val="20"/>
                    <w:szCs w:val="20"/>
                  </w:rPr>
                  <w:t xml:space="preserve">: Oath of Administrator (intestate) </w:t>
                </w:r>
                <w:r w:rsidR="009C489A" w:rsidRPr="009C489A">
                  <w:rPr>
                    <w:rFonts w:ascii="Times New Roman" w:hAnsi="Times New Roman" w:cs="Times New Roman"/>
                    <w:sz w:val="20"/>
                    <w:szCs w:val="20"/>
                  </w:rPr>
                  <w:t xml:space="preserve">is the most common type of grant applied for in Ad Litem applications, </w:t>
                </w:r>
                <w:r w:rsidR="009C489A">
                  <w:rPr>
                    <w:rFonts w:ascii="Times New Roman" w:hAnsi="Times New Roman" w:cs="Times New Roman"/>
                    <w:sz w:val="20"/>
                    <w:szCs w:val="20"/>
                  </w:rPr>
                  <w:t>however,</w:t>
                </w:r>
                <w:r w:rsidR="009C489A" w:rsidRPr="009C489A">
                  <w:rPr>
                    <w:rFonts w:ascii="Times New Roman" w:hAnsi="Times New Roman" w:cs="Times New Roman"/>
                    <w:sz w:val="20"/>
                    <w:szCs w:val="20"/>
                  </w:rPr>
                  <w:t xml:space="preserve"> it does depend on the relief granted in the Court Order</w:t>
                </w:r>
                <w:r w:rsidR="009C489A">
                  <w:rPr>
                    <w:rFonts w:ascii="Times New Roman" w:hAnsi="Times New Roman" w:cs="Times New Roman"/>
                    <w:sz w:val="20"/>
                    <w:szCs w:val="20"/>
                  </w:rPr>
                  <w:t>.</w:t>
                </w:r>
              </w:p>
            </w:tc>
            <w:sdt>
              <w:sdtPr>
                <w:rPr>
                  <w:rFonts w:ascii="Times New Roman" w:eastAsia="Times New Roman" w:hAnsi="Times New Roman" w:cs="Times New Roman"/>
                  <w:b/>
                  <w:bCs/>
                  <w:lang w:eastAsia="en-IE"/>
                </w:rPr>
                <w:id w:val="662516413"/>
                <w:lock w:val="sdtLocked"/>
                <w14:checkbox>
                  <w14:checked w14:val="0"/>
                  <w14:checkedState w14:val="00FE" w14:font="Wingdings"/>
                  <w14:uncheckedState w14:val="2610" w14:font="MS Gothic"/>
                </w14:checkbox>
              </w:sdtPr>
              <w:sdtEndPr/>
              <w:sdtContent>
                <w:tc>
                  <w:tcPr>
                    <w:tcW w:w="905" w:type="dxa"/>
                  </w:tcPr>
                  <w:p w14:paraId="55908943" w14:textId="1ADB31FC"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57973894"/>
                <w:lock w:val="contentLocked"/>
                <w14:checkbox>
                  <w14:checked w14:val="0"/>
                  <w14:checkedState w14:val="2612" w14:font="MS Gothic"/>
                  <w14:uncheckedState w14:val="2610" w14:font="MS Gothic"/>
                </w14:checkbox>
              </w:sdtPr>
              <w:sdtEndPr/>
              <w:sdtContent>
                <w:tc>
                  <w:tcPr>
                    <w:tcW w:w="727" w:type="dxa"/>
                  </w:tcPr>
                  <w:p w14:paraId="69215EAF" w14:textId="0EDC2207" w:rsidR="005F3103"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5F3103" w:rsidRPr="009C0A5D" w14:paraId="0189F7F5" w14:textId="6656C26D" w:rsidTr="00A0559B">
            <w:trPr>
              <w:trHeight w:val="170"/>
            </w:trPr>
            <w:tc>
              <w:tcPr>
                <w:tcW w:w="459" w:type="dxa"/>
                <w:vMerge/>
              </w:tcPr>
              <w:p w14:paraId="5C130009" w14:textId="67E6FC5B" w:rsidR="005F3103" w:rsidRPr="00FA08B2" w:rsidRDefault="005F3103" w:rsidP="005F3103">
                <w:pPr>
                  <w:jc w:val="right"/>
                  <w:rPr>
                    <w:rFonts w:ascii="Times New Roman" w:hAnsi="Times New Roman" w:cs="Times New Roman"/>
                    <w:sz w:val="20"/>
                    <w:szCs w:val="20"/>
                  </w:rPr>
                </w:pPr>
              </w:p>
            </w:tc>
            <w:tc>
              <w:tcPr>
                <w:tcW w:w="8892" w:type="dxa"/>
                <w:shd w:val="clear" w:color="auto" w:fill="F2F2F2" w:themeFill="background1" w:themeFillShade="F2"/>
                <w:noWrap/>
                <w:hideMark/>
              </w:tcPr>
              <w:p w14:paraId="72C61C6A" w14:textId="66B35DCD" w:rsidR="005F3103" w:rsidRPr="00D308B4" w:rsidRDefault="002813CB" w:rsidP="005F3103">
                <w:pPr>
                  <w:rPr>
                    <w:rFonts w:ascii="Times New Roman" w:eastAsia="Times New Roman" w:hAnsi="Times New Roman" w:cs="Times New Roman"/>
                    <w:sz w:val="20"/>
                    <w:szCs w:val="20"/>
                    <w:lang w:eastAsia="en-IE"/>
                  </w:rPr>
                </w:pPr>
                <w:r>
                  <w:rPr>
                    <w:rFonts w:ascii="Times New Roman" w:hAnsi="Times New Roman" w:cs="Times New Roman"/>
                    <w:sz w:val="20"/>
                    <w:szCs w:val="20"/>
                  </w:rPr>
                  <w:t xml:space="preserve">Oath states – in Part B – that the applicant was </w:t>
                </w:r>
                <w:r w:rsidRPr="002813CB">
                  <w:rPr>
                    <w:rFonts w:ascii="Times New Roman" w:hAnsi="Times New Roman" w:cs="Times New Roman"/>
                    <w:b/>
                    <w:bCs/>
                    <w:sz w:val="20"/>
                    <w:szCs w:val="20"/>
                  </w:rPr>
                  <w:t>appointed pursuant to Section 27(4) of the Succession Act 1965</w:t>
                </w:r>
                <w:r>
                  <w:rPr>
                    <w:rFonts w:ascii="Times New Roman" w:hAnsi="Times New Roman" w:cs="Times New Roman"/>
                    <w:sz w:val="20"/>
                    <w:szCs w:val="20"/>
                  </w:rPr>
                  <w:t xml:space="preserve"> and cites the date and place issue of the Court Order, i.e. </w:t>
                </w:r>
                <w:r w:rsidRPr="002813CB">
                  <w:rPr>
                    <w:rFonts w:ascii="Times New Roman" w:hAnsi="Times New Roman" w:cs="Times New Roman"/>
                    <w:b/>
                    <w:bCs/>
                    <w:sz w:val="20"/>
                    <w:szCs w:val="20"/>
                  </w:rPr>
                  <w:t>by Order</w:t>
                </w:r>
                <w:r w:rsidR="00023D68" w:rsidRPr="00023D68">
                  <w:rPr>
                    <w:rFonts w:ascii="Times New Roman" w:hAnsi="Times New Roman" w:cs="Times New Roman"/>
                    <w:b/>
                    <w:bCs/>
                    <w:sz w:val="20"/>
                    <w:szCs w:val="20"/>
                  </w:rPr>
                  <w:t xml:space="preserve"> of </w:t>
                </w:r>
                <w:r w:rsidRPr="002813CB">
                  <w:rPr>
                    <w:rFonts w:ascii="Times New Roman" w:hAnsi="Times New Roman" w:cs="Times New Roman"/>
                    <w:b/>
                    <w:bCs/>
                    <w:sz w:val="20"/>
                    <w:szCs w:val="20"/>
                  </w:rPr>
                  <w:t xml:space="preserve">the High Court dated the </w:t>
                </w:r>
                <w:r>
                  <w:rPr>
                    <w:rFonts w:ascii="Times New Roman" w:hAnsi="Times New Roman" w:cs="Times New Roman"/>
                    <w:b/>
                    <w:bCs/>
                    <w:sz w:val="20"/>
                    <w:szCs w:val="20"/>
                  </w:rPr>
                  <w:t>Day/Month/Year</w:t>
                </w:r>
                <w:r>
                  <w:rPr>
                    <w:rFonts w:ascii="Times New Roman" w:hAnsi="Times New Roman" w:cs="Times New Roman"/>
                    <w:sz w:val="20"/>
                    <w:szCs w:val="20"/>
                  </w:rPr>
                  <w:t>.</w:t>
                </w:r>
              </w:p>
            </w:tc>
            <w:sdt>
              <w:sdtPr>
                <w:rPr>
                  <w:rFonts w:ascii="Times New Roman" w:eastAsia="Times New Roman" w:hAnsi="Times New Roman" w:cs="Times New Roman"/>
                  <w:b/>
                  <w:bCs/>
                  <w:lang w:eastAsia="en-IE"/>
                </w:rPr>
                <w:id w:val="1669679430"/>
                <w:lock w:val="sdtLocked"/>
                <w14:checkbox>
                  <w14:checked w14:val="0"/>
                  <w14:checkedState w14:val="00FE" w14:font="Wingdings"/>
                  <w14:uncheckedState w14:val="2610" w14:font="MS Gothic"/>
                </w14:checkbox>
              </w:sdtPr>
              <w:sdtEndPr/>
              <w:sdtContent>
                <w:tc>
                  <w:tcPr>
                    <w:tcW w:w="905" w:type="dxa"/>
                  </w:tcPr>
                  <w:p w14:paraId="353D08DE" w14:textId="706C07C9" w:rsidR="005F3103" w:rsidRPr="002D40DD" w:rsidRDefault="00FA4C3D" w:rsidP="00FA4C3D">
                    <w:pPr>
                      <w:jc w:val="center"/>
                      <w:rPr>
                        <w:rFonts w:ascii="Times New Roman" w:eastAsia="Times New Roman" w:hAnsi="Times New Roman" w:cs="Times New Roman"/>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516126582"/>
                <w:lock w:val="sdtContentLocked"/>
                <w14:checkbox>
                  <w14:checked w14:val="0"/>
                  <w14:checkedState w14:val="00FE" w14:font="Wingdings"/>
                  <w14:uncheckedState w14:val="2610" w14:font="MS Gothic"/>
                </w14:checkbox>
              </w:sdtPr>
              <w:sdtEndPr/>
              <w:sdtContent>
                <w:tc>
                  <w:tcPr>
                    <w:tcW w:w="727" w:type="dxa"/>
                  </w:tcPr>
                  <w:p w14:paraId="296DB61A" w14:textId="29062D12"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6E13142F" w14:textId="77777777" w:rsidTr="00A0559B">
            <w:trPr>
              <w:trHeight w:val="170"/>
            </w:trPr>
            <w:tc>
              <w:tcPr>
                <w:tcW w:w="459" w:type="dxa"/>
                <w:vMerge/>
              </w:tcPr>
              <w:p w14:paraId="3E2E8EB6" w14:textId="236C1590" w:rsidR="005F3103" w:rsidRPr="009C0A5D" w:rsidRDefault="005F3103" w:rsidP="005F3103">
                <w:pPr>
                  <w:jc w:val="right"/>
                  <w:rPr>
                    <w:rFonts w:ascii="Times New Roman" w:hAnsi="Times New Roman" w:cs="Times New Roman"/>
                    <w:sz w:val="20"/>
                    <w:szCs w:val="20"/>
                  </w:rPr>
                </w:pPr>
              </w:p>
            </w:tc>
            <w:tc>
              <w:tcPr>
                <w:tcW w:w="8892" w:type="dxa"/>
                <w:noWrap/>
              </w:tcPr>
              <w:p w14:paraId="1B25AB2B" w14:textId="09D57ECB" w:rsidR="005F3103" w:rsidRPr="00D308B4" w:rsidRDefault="002813CB" w:rsidP="005F3103">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 xml:space="preserve">Oath recites– in Part B – </w:t>
                </w:r>
                <w:r w:rsidR="00512479">
                  <w:rPr>
                    <w:rFonts w:ascii="Times New Roman" w:eastAsia="Times New Roman" w:hAnsi="Times New Roman" w:cs="Times New Roman"/>
                    <w:sz w:val="20"/>
                    <w:szCs w:val="20"/>
                    <w:lang w:eastAsia="en-IE"/>
                  </w:rPr>
                  <w:t xml:space="preserve">all </w:t>
                </w:r>
                <w:r>
                  <w:rPr>
                    <w:rFonts w:ascii="Times New Roman" w:eastAsia="Times New Roman" w:hAnsi="Times New Roman" w:cs="Times New Roman"/>
                    <w:sz w:val="20"/>
                    <w:szCs w:val="20"/>
                    <w:lang w:eastAsia="en-IE"/>
                  </w:rPr>
                  <w:t>limitations in full as set out in the Court Order.</w:t>
                </w:r>
              </w:p>
            </w:tc>
            <w:sdt>
              <w:sdtPr>
                <w:rPr>
                  <w:rFonts w:ascii="Times New Roman" w:eastAsia="Times New Roman" w:hAnsi="Times New Roman" w:cs="Times New Roman"/>
                  <w:b/>
                  <w:bCs/>
                  <w:lang w:eastAsia="en-IE"/>
                </w:rPr>
                <w:id w:val="-505980489"/>
                <w:lock w:val="sdtLocked"/>
                <w14:checkbox>
                  <w14:checked w14:val="0"/>
                  <w14:checkedState w14:val="00FE" w14:font="Wingdings"/>
                  <w14:uncheckedState w14:val="2610" w14:font="MS Gothic"/>
                </w14:checkbox>
              </w:sdtPr>
              <w:sdtEndPr/>
              <w:sdtContent>
                <w:tc>
                  <w:tcPr>
                    <w:tcW w:w="905" w:type="dxa"/>
                  </w:tcPr>
                  <w:p w14:paraId="0F245C4D" w14:textId="59C9FBE8"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16303735"/>
                <w:lock w:val="sdtContentLocked"/>
                <w14:checkbox>
                  <w14:checked w14:val="0"/>
                  <w14:checkedState w14:val="00FE" w14:font="Wingdings"/>
                  <w14:uncheckedState w14:val="2610" w14:font="MS Gothic"/>
                </w14:checkbox>
              </w:sdtPr>
              <w:sdtEndPr/>
              <w:sdtContent>
                <w:tc>
                  <w:tcPr>
                    <w:tcW w:w="727" w:type="dxa"/>
                  </w:tcPr>
                  <w:p w14:paraId="00F5BAFC" w14:textId="17A45E54"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07A04217" w14:textId="77777777" w:rsidTr="00A0559B">
            <w:trPr>
              <w:trHeight w:val="170"/>
            </w:trPr>
            <w:tc>
              <w:tcPr>
                <w:tcW w:w="459" w:type="dxa"/>
                <w:vMerge/>
              </w:tcPr>
              <w:p w14:paraId="268A4847" w14:textId="77777777" w:rsidR="005F3103" w:rsidRPr="009C0A5D" w:rsidRDefault="005F3103" w:rsidP="005F3103">
                <w:pPr>
                  <w:jc w:val="right"/>
                  <w:rPr>
                    <w:rFonts w:ascii="Times New Roman" w:hAnsi="Times New Roman" w:cs="Times New Roman"/>
                    <w:sz w:val="20"/>
                    <w:szCs w:val="20"/>
                  </w:rPr>
                </w:pPr>
              </w:p>
            </w:tc>
            <w:tc>
              <w:tcPr>
                <w:tcW w:w="8892" w:type="dxa"/>
                <w:shd w:val="clear" w:color="auto" w:fill="F2F2F2" w:themeFill="background1" w:themeFillShade="F2"/>
                <w:noWrap/>
              </w:tcPr>
              <w:p w14:paraId="22038BDC" w14:textId="5E6DD975" w:rsidR="00D308B4" w:rsidRPr="00512479"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Oath covers all relevant names and addresses in Part A and corresponds with </w:t>
                </w:r>
                <w:r w:rsidR="002813CB">
                  <w:rPr>
                    <w:rFonts w:ascii="Times New Roman" w:hAnsi="Times New Roman" w:cs="Times New Roman"/>
                    <w:sz w:val="20"/>
                    <w:szCs w:val="20"/>
                  </w:rPr>
                  <w:t xml:space="preserve">the other documents, </w:t>
                </w:r>
                <w:r w:rsidR="008F4A5B">
                  <w:rPr>
                    <w:rFonts w:ascii="Times New Roman" w:hAnsi="Times New Roman" w:cs="Times New Roman"/>
                    <w:sz w:val="20"/>
                    <w:szCs w:val="20"/>
                  </w:rPr>
                  <w:t xml:space="preserve">specifically </w:t>
                </w:r>
                <w:r w:rsidR="002813CB">
                  <w:rPr>
                    <w:rFonts w:ascii="Times New Roman" w:hAnsi="Times New Roman" w:cs="Times New Roman"/>
                    <w:sz w:val="20"/>
                    <w:szCs w:val="20"/>
                  </w:rPr>
                  <w:t>the Death Certificate and Court Order.</w:t>
                </w:r>
              </w:p>
            </w:tc>
            <w:sdt>
              <w:sdtPr>
                <w:rPr>
                  <w:rFonts w:ascii="Times New Roman" w:eastAsia="Times New Roman" w:hAnsi="Times New Roman" w:cs="Times New Roman"/>
                  <w:b/>
                  <w:bCs/>
                  <w:lang w:eastAsia="en-IE"/>
                </w:rPr>
                <w:id w:val="278300221"/>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7D193602" w14:textId="00F0FBCF"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414701437"/>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4B39E8AE" w14:textId="18DC1423"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56A0762F" w14:textId="77777777" w:rsidTr="00A0559B">
            <w:trPr>
              <w:trHeight w:val="170"/>
            </w:trPr>
            <w:tc>
              <w:tcPr>
                <w:tcW w:w="459" w:type="dxa"/>
                <w:vMerge/>
              </w:tcPr>
              <w:p w14:paraId="11C5BF56"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6A4A0F25" w14:textId="4CA686F4" w:rsidR="006C0094" w:rsidRPr="00D308B4" w:rsidRDefault="002813CB" w:rsidP="006C0094">
                <w:pPr>
                  <w:rPr>
                    <w:rFonts w:ascii="Times New Roman" w:hAnsi="Times New Roman" w:cs="Times New Roman"/>
                    <w:sz w:val="20"/>
                    <w:szCs w:val="20"/>
                  </w:rPr>
                </w:pPr>
                <w:r>
                  <w:rPr>
                    <w:rFonts w:ascii="Times New Roman" w:eastAsia="Times New Roman" w:hAnsi="Times New Roman" w:cs="Times New Roman"/>
                    <w:sz w:val="20"/>
                    <w:szCs w:val="20"/>
                    <w:lang w:eastAsia="en-IE"/>
                  </w:rPr>
                  <w:t xml:space="preserve">Oath must give a nominal figure – usually €10 – for the Gross Irish Estate in Part A. </w:t>
                </w:r>
              </w:p>
            </w:tc>
            <w:sdt>
              <w:sdtPr>
                <w:rPr>
                  <w:rFonts w:ascii="Times New Roman" w:eastAsia="Times New Roman" w:hAnsi="Times New Roman" w:cs="Times New Roman"/>
                  <w:b/>
                  <w:bCs/>
                  <w:lang w:eastAsia="en-IE"/>
                </w:rPr>
                <w:id w:val="-2123604973"/>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3633F488" w14:textId="2F8E1D75" w:rsidR="006C0094" w:rsidRPr="002D40DD" w:rsidRDefault="004C5AB7"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5781673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238C314" w14:textId="1015C06A"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012909" w:rsidRPr="009C0A5D" w14:paraId="5A9BE52B" w14:textId="77777777" w:rsidTr="00A0559B">
            <w:trPr>
              <w:trHeight w:val="170"/>
            </w:trPr>
            <w:tc>
              <w:tcPr>
                <w:tcW w:w="459" w:type="dxa"/>
                <w:vMerge/>
              </w:tcPr>
              <w:p w14:paraId="41CA47EB" w14:textId="77777777" w:rsidR="00012909" w:rsidRPr="009C0A5D" w:rsidRDefault="00012909" w:rsidP="00012909">
                <w:pPr>
                  <w:jc w:val="right"/>
                  <w:rPr>
                    <w:rFonts w:ascii="Times New Roman" w:hAnsi="Times New Roman" w:cs="Times New Roman"/>
                    <w:sz w:val="20"/>
                    <w:szCs w:val="20"/>
                  </w:rPr>
                </w:pPr>
              </w:p>
            </w:tc>
            <w:tc>
              <w:tcPr>
                <w:tcW w:w="8892" w:type="dxa"/>
                <w:shd w:val="clear" w:color="auto" w:fill="F2F2F2" w:themeFill="background1" w:themeFillShade="F2"/>
                <w:noWrap/>
              </w:tcPr>
              <w:p w14:paraId="0835CF1A" w14:textId="1A56BA33" w:rsidR="00012909" w:rsidRPr="00D308B4" w:rsidRDefault="00012909" w:rsidP="00012909">
                <w:pPr>
                  <w:rPr>
                    <w:rFonts w:ascii="Times New Roman" w:hAnsi="Times New Roman" w:cs="Times New Roman"/>
                    <w:sz w:val="20"/>
                    <w:szCs w:val="20"/>
                  </w:rPr>
                </w:pPr>
                <w:r w:rsidRPr="00D308B4">
                  <w:rPr>
                    <w:rFonts w:ascii="Times New Roman" w:hAnsi="Times New Roman" w:cs="Times New Roman"/>
                    <w:sz w:val="20"/>
                    <w:szCs w:val="20"/>
                  </w:rPr>
                  <w:t>Jurat complies with all requirements set out in SI 95/2009 and I ha</w:t>
                </w:r>
                <w:r w:rsidRPr="00012909">
                  <w:rPr>
                    <w:rFonts w:ascii="Times New Roman" w:hAnsi="Times New Roman" w:cs="Times New Roman"/>
                    <w:sz w:val="20"/>
                    <w:szCs w:val="20"/>
                  </w:rPr>
                  <w:t>ve read Guidance Note 1 in</w:t>
                </w:r>
                <w:r w:rsidRPr="00D308B4">
                  <w:rPr>
                    <w:rFonts w:ascii="Times New Roman" w:hAnsi="Times New Roman" w:cs="Times New Roman"/>
                    <w:sz w:val="20"/>
                    <w:szCs w:val="20"/>
                  </w:rPr>
                  <w:t xml:space="preserve"> this regard.</w:t>
                </w:r>
              </w:p>
            </w:tc>
            <w:sdt>
              <w:sdtPr>
                <w:rPr>
                  <w:rFonts w:ascii="Times New Roman" w:eastAsia="Times New Roman" w:hAnsi="Times New Roman" w:cs="Times New Roman"/>
                  <w:b/>
                  <w:bCs/>
                  <w:lang w:eastAsia="en-IE"/>
                </w:rPr>
                <w:id w:val="180488572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1356CBED" w14:textId="62E44937" w:rsidR="00012909" w:rsidRPr="002D40DD" w:rsidRDefault="00012909" w:rsidP="00012909">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0078673"/>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3D9EE69" w14:textId="3264AE1C" w:rsidR="00012909" w:rsidRPr="002D40DD" w:rsidRDefault="00012909" w:rsidP="00012909">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012909" w:rsidRPr="009C0A5D" w14:paraId="5D338259" w14:textId="77777777" w:rsidTr="00A0559B">
            <w:trPr>
              <w:trHeight w:val="170"/>
            </w:trPr>
            <w:tc>
              <w:tcPr>
                <w:tcW w:w="459" w:type="dxa"/>
                <w:shd w:val="clear" w:color="auto" w:fill="F2F2F2" w:themeFill="background1" w:themeFillShade="F2"/>
                <w:textDirection w:val="btLr"/>
              </w:tcPr>
              <w:p w14:paraId="68F71F85" w14:textId="38EE0E4A" w:rsidR="00012909" w:rsidRPr="00512479" w:rsidRDefault="00012909" w:rsidP="00012909">
                <w:pPr>
                  <w:ind w:left="113" w:right="113"/>
                  <w:jc w:val="right"/>
                  <w:rPr>
                    <w:rFonts w:ascii="Times New Roman" w:hAnsi="Times New Roman" w:cs="Times New Roman"/>
                    <w:sz w:val="16"/>
                    <w:szCs w:val="16"/>
                  </w:rPr>
                </w:pPr>
                <w:r w:rsidRPr="00512479">
                  <w:rPr>
                    <w:rFonts w:ascii="Times New Roman" w:hAnsi="Times New Roman" w:cs="Times New Roman"/>
                    <w:sz w:val="16"/>
                    <w:szCs w:val="16"/>
                  </w:rPr>
                  <w:t>Bond</w:t>
                </w:r>
              </w:p>
            </w:tc>
            <w:tc>
              <w:tcPr>
                <w:tcW w:w="8892" w:type="dxa"/>
                <w:shd w:val="clear" w:color="auto" w:fill="F2F2F2" w:themeFill="background1" w:themeFillShade="F2"/>
                <w:noWrap/>
              </w:tcPr>
              <w:p w14:paraId="1DB0AACC" w14:textId="77777777" w:rsidR="00012909" w:rsidRDefault="00012909" w:rsidP="00012909">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 xml:space="preserve">Bond follows the </w:t>
                </w:r>
                <w:r>
                  <w:rPr>
                    <w:rFonts w:ascii="Times New Roman" w:hAnsi="Times New Roman" w:cs="Times New Roman"/>
                    <w:sz w:val="20"/>
                    <w:szCs w:val="20"/>
                  </w:rPr>
                  <w:t xml:space="preserve">format set out in SI 590 of 2020 and has </w:t>
                </w:r>
                <w:r w:rsidRPr="00D308B4">
                  <w:rPr>
                    <w:rFonts w:ascii="Times New Roman" w:eastAsia="Times New Roman" w:hAnsi="Times New Roman" w:cs="Times New Roman"/>
                    <w:sz w:val="20"/>
                    <w:szCs w:val="20"/>
                    <w:lang w:eastAsia="en-IE"/>
                  </w:rPr>
                  <w:t>been witnessed by the independent Commissioner before whom the Oath was sworn.</w:t>
                </w:r>
              </w:p>
              <w:p w14:paraId="6B812E4B" w14:textId="436B51BA" w:rsidR="00512479" w:rsidRPr="00D308B4" w:rsidRDefault="00512479" w:rsidP="00012909">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lang w:eastAsia="en-IE"/>
                </w:rPr>
                <w:id w:val="-356425902"/>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55D9F28C" w14:textId="72ADEB75" w:rsidR="00012909" w:rsidRPr="002D40DD" w:rsidRDefault="00012909" w:rsidP="00012909">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447363508"/>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253AD614" w14:textId="4FBEB97D" w:rsidR="00012909" w:rsidRPr="002D40DD" w:rsidRDefault="00012909" w:rsidP="00012909">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012909" w:rsidRPr="009C0A5D" w14:paraId="1C65C279" w14:textId="7815002A" w:rsidTr="00A0559B">
            <w:trPr>
              <w:trHeight w:val="383"/>
            </w:trPr>
            <w:tc>
              <w:tcPr>
                <w:tcW w:w="459" w:type="dxa"/>
                <w:textDirection w:val="btLr"/>
              </w:tcPr>
              <w:p w14:paraId="681FEA45" w14:textId="3AF4D2E5" w:rsidR="00012909" w:rsidRPr="00512479" w:rsidRDefault="00012909" w:rsidP="00012909">
                <w:pPr>
                  <w:ind w:left="113" w:right="113"/>
                  <w:jc w:val="right"/>
                  <w:rPr>
                    <w:rFonts w:ascii="Times New Roman" w:hAnsi="Times New Roman" w:cs="Times New Roman"/>
                    <w:sz w:val="16"/>
                    <w:szCs w:val="16"/>
                  </w:rPr>
                </w:pPr>
                <w:r w:rsidRPr="00512479">
                  <w:rPr>
                    <w:rFonts w:ascii="Times New Roman" w:hAnsi="Times New Roman" w:cs="Times New Roman"/>
                    <w:sz w:val="16"/>
                    <w:szCs w:val="16"/>
                  </w:rPr>
                  <w:t>Fee</w:t>
                </w:r>
              </w:p>
            </w:tc>
            <w:tc>
              <w:tcPr>
                <w:tcW w:w="8892" w:type="dxa"/>
                <w:noWrap/>
              </w:tcPr>
              <w:p w14:paraId="4EFB0CBA" w14:textId="77777777" w:rsidR="00012909" w:rsidRDefault="00012909" w:rsidP="00012909">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T</w:t>
                </w:r>
                <w:r w:rsidRPr="00D308B4">
                  <w:rPr>
                    <w:rFonts w:ascii="Times New Roman" w:eastAsia="Times New Roman" w:hAnsi="Times New Roman" w:cs="Times New Roman"/>
                    <w:sz w:val="20"/>
                    <w:szCs w:val="20"/>
                    <w:lang w:eastAsia="en-IE"/>
                  </w:rPr>
                  <w:t xml:space="preserve">he correct fee </w:t>
                </w:r>
                <w:r>
                  <w:rPr>
                    <w:rFonts w:ascii="Times New Roman" w:eastAsia="Times New Roman" w:hAnsi="Times New Roman" w:cs="Times New Roman"/>
                    <w:sz w:val="20"/>
                    <w:szCs w:val="20"/>
                    <w:lang w:eastAsia="en-IE"/>
                  </w:rPr>
                  <w:t xml:space="preserve">of €100 </w:t>
                </w:r>
                <w:r w:rsidRPr="00D308B4">
                  <w:rPr>
                    <w:rFonts w:ascii="Times New Roman" w:eastAsia="Times New Roman" w:hAnsi="Times New Roman" w:cs="Times New Roman"/>
                    <w:sz w:val="20"/>
                    <w:szCs w:val="20"/>
                    <w:lang w:eastAsia="en-IE"/>
                  </w:rPr>
                  <w:t>has been stamped on this document.</w:t>
                </w:r>
              </w:p>
              <w:p w14:paraId="4D40DDD7" w14:textId="23158A86" w:rsidR="00012909" w:rsidRPr="00D308B4" w:rsidRDefault="00012909" w:rsidP="00012909">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lang w:eastAsia="en-IE"/>
                </w:rPr>
                <w:id w:val="-2064013734"/>
                <w:lock w:val="sdtLocked"/>
                <w14:checkbox>
                  <w14:checked w14:val="0"/>
                  <w14:checkedState w14:val="00FE" w14:font="Wingdings"/>
                  <w14:uncheckedState w14:val="2610" w14:font="MS Gothic"/>
                </w14:checkbox>
              </w:sdtPr>
              <w:sdtEndPr/>
              <w:sdtContent>
                <w:tc>
                  <w:tcPr>
                    <w:tcW w:w="905" w:type="dxa"/>
                  </w:tcPr>
                  <w:p w14:paraId="4C8B7073" w14:textId="0E19B963" w:rsidR="00012909" w:rsidRPr="002D40DD" w:rsidRDefault="00012909" w:rsidP="00012909">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664974639"/>
                <w:lock w:val="sdtContentLocked"/>
                <w14:checkbox>
                  <w14:checked w14:val="0"/>
                  <w14:checkedState w14:val="00FE" w14:font="Wingdings"/>
                  <w14:uncheckedState w14:val="2610" w14:font="MS Gothic"/>
                </w14:checkbox>
              </w:sdtPr>
              <w:sdtEndPr/>
              <w:sdtContent>
                <w:tc>
                  <w:tcPr>
                    <w:tcW w:w="727" w:type="dxa"/>
                  </w:tcPr>
                  <w:p w14:paraId="58B440BF" w14:textId="2F5F21E5" w:rsidR="00012909" w:rsidRPr="002D40DD" w:rsidRDefault="00012909" w:rsidP="00012909">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bl>
        <w:p w14:paraId="7B97E6C2" w14:textId="77777777" w:rsidR="00016215" w:rsidRDefault="00016215" w:rsidP="005B3D90">
          <w:pPr>
            <w:spacing w:after="80" w:line="240" w:lineRule="auto"/>
            <w:jc w:val="both"/>
            <w:rPr>
              <w:rFonts w:ascii="Times New Roman" w:eastAsia="Calibri" w:hAnsi="Times New Roman" w:cs="Times New Roman"/>
              <w:b/>
              <w:bCs/>
              <w:sz w:val="32"/>
              <w:szCs w:val="32"/>
              <w:u w:val="single"/>
              <w:lang w:val="en-GB"/>
            </w:rPr>
          </w:pPr>
        </w:p>
        <w:p w14:paraId="176DC0A3" w14:textId="7C06DC4D" w:rsidR="00F00708" w:rsidRPr="00012909" w:rsidRDefault="00023D68" w:rsidP="00F00708">
          <w:pPr>
            <w:spacing w:after="80" w:line="240" w:lineRule="auto"/>
            <w:jc w:val="both"/>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u w:val="single"/>
              <w:lang w:val="en-GB"/>
            </w:rPr>
            <w:t xml:space="preserve">Guidance Note for </w:t>
          </w:r>
          <w:r>
            <w:rPr>
              <w:rFonts w:ascii="Times New Roman" w:eastAsia="Calibri" w:hAnsi="Times New Roman" w:cs="Times New Roman"/>
              <w:b/>
              <w:bCs/>
              <w:i/>
              <w:iCs/>
              <w:sz w:val="32"/>
              <w:szCs w:val="32"/>
              <w:u w:val="single"/>
              <w:lang w:val="en-GB"/>
            </w:rPr>
            <w:t xml:space="preserve">Ad Litem </w:t>
          </w:r>
          <w:r>
            <w:rPr>
              <w:rFonts w:ascii="Times New Roman" w:eastAsia="Calibri" w:hAnsi="Times New Roman" w:cs="Times New Roman"/>
              <w:b/>
              <w:bCs/>
              <w:sz w:val="32"/>
              <w:szCs w:val="32"/>
              <w:u w:val="single"/>
              <w:lang w:val="en-GB"/>
            </w:rPr>
            <w:t>Applications</w:t>
          </w:r>
        </w:p>
        <w:p w14:paraId="22ACF9F0" w14:textId="2532C5CE" w:rsidR="00023D68" w:rsidRDefault="008F4A5B" w:rsidP="00023D68">
          <w:pPr>
            <w:autoSpaceDE w:val="0"/>
            <w:autoSpaceDN w:val="0"/>
            <w:adjustRightInd w:val="0"/>
            <w:spacing w:line="276" w:lineRule="auto"/>
            <w:jc w:val="both"/>
            <w:rPr>
              <w:rFonts w:ascii="Times New Roman" w:hAnsi="Times New Roman" w:cs="Times New Roman"/>
            </w:rPr>
          </w:pPr>
          <w:bookmarkStart w:id="5" w:name="_Hlk157074855"/>
          <w:r w:rsidRPr="008F4A5B">
            <w:rPr>
              <w:rFonts w:ascii="Times New Roman" w:hAnsi="Times New Roman" w:cs="Times New Roman"/>
            </w:rPr>
            <w:t xml:space="preserve">Letters of Administration </w:t>
          </w:r>
          <w:r w:rsidRPr="008F4A5B">
            <w:rPr>
              <w:rFonts w:ascii="Times New Roman" w:hAnsi="Times New Roman" w:cs="Times New Roman"/>
              <w:i/>
              <w:iCs/>
            </w:rPr>
            <w:t xml:space="preserve">Ad Litem </w:t>
          </w:r>
          <w:r>
            <w:rPr>
              <w:rFonts w:ascii="Times New Roman" w:hAnsi="Times New Roman" w:cs="Times New Roman"/>
            </w:rPr>
            <w:t xml:space="preserve">are Grants which issue for a specific purpose, usually to substantiate </w:t>
          </w:r>
          <w:r w:rsidR="009C489A" w:rsidRPr="009C489A">
            <w:rPr>
              <w:rFonts w:ascii="Times New Roman" w:hAnsi="Times New Roman" w:cs="Times New Roman"/>
            </w:rPr>
            <w:t>and/or defending proceedings</w:t>
          </w:r>
          <w:r w:rsidR="009C489A">
            <w:rPr>
              <w:rFonts w:ascii="Times New Roman" w:hAnsi="Times New Roman" w:cs="Times New Roman"/>
            </w:rPr>
            <w:t xml:space="preserve"> </w:t>
          </w:r>
          <w:r w:rsidR="00DB0164">
            <w:rPr>
              <w:rFonts w:ascii="Times New Roman" w:hAnsi="Times New Roman" w:cs="Times New Roman"/>
            </w:rPr>
            <w:t>on behalf of</w:t>
          </w:r>
          <w:r>
            <w:rPr>
              <w:rFonts w:ascii="Times New Roman" w:hAnsi="Times New Roman" w:cs="Times New Roman"/>
            </w:rPr>
            <w:t xml:space="preserve"> or against an estate.</w:t>
          </w:r>
          <w:r w:rsidR="00DB0164">
            <w:rPr>
              <w:rFonts w:ascii="Times New Roman" w:hAnsi="Times New Roman" w:cs="Times New Roman"/>
            </w:rPr>
            <w:t xml:space="preserve"> The Grant can only issue on foot of a Court Order</w:t>
          </w:r>
          <w:r w:rsidR="00012909">
            <w:rPr>
              <w:rFonts w:ascii="Times New Roman" w:hAnsi="Times New Roman" w:cs="Times New Roman"/>
            </w:rPr>
            <w:t xml:space="preserve">. To apply to the Probate List of the High Court, papers should be lodged with the Probate Rules Office. </w:t>
          </w:r>
        </w:p>
        <w:p w14:paraId="79BC0DE2" w14:textId="0F48DFBC" w:rsidR="00012909" w:rsidRDefault="00DB0164" w:rsidP="00023D68">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The Court Order will usually limit the Grant for a purpose and would not typically allow the applicant to prove the deceased’s will or to administer the estate in any way. As such, it is not necessary to lodge any revenue forms</w:t>
          </w:r>
          <w:r w:rsidR="00012909">
            <w:rPr>
              <w:rFonts w:ascii="Times New Roman" w:hAnsi="Times New Roman" w:cs="Times New Roman"/>
            </w:rPr>
            <w:t>,</w:t>
          </w:r>
          <w:r>
            <w:rPr>
              <w:rFonts w:ascii="Times New Roman" w:hAnsi="Times New Roman" w:cs="Times New Roman"/>
            </w:rPr>
            <w:t xml:space="preserve"> or the will</w:t>
          </w:r>
          <w:r w:rsidR="00012909">
            <w:rPr>
              <w:rFonts w:ascii="Times New Roman" w:hAnsi="Times New Roman" w:cs="Times New Roman"/>
            </w:rPr>
            <w:t xml:space="preserve"> – if any –</w:t>
          </w:r>
          <w:r>
            <w:rPr>
              <w:rFonts w:ascii="Times New Roman" w:hAnsi="Times New Roman" w:cs="Times New Roman"/>
            </w:rPr>
            <w:t xml:space="preserve"> and the Gross Irish Estate on the Oath and Bond is usually for a nominal figure.</w:t>
          </w:r>
          <w:r w:rsidR="00012909">
            <w:rPr>
              <w:rFonts w:ascii="Times New Roman" w:hAnsi="Times New Roman" w:cs="Times New Roman"/>
            </w:rPr>
            <w:t xml:space="preserve"> If the intention is to apply to prove the will and/or extract a Grant which allows you to administer part of or the whole estate, see the application forms for Probate, Intestate or Will Annexed applications. </w:t>
          </w:r>
        </w:p>
        <w:p w14:paraId="64C83494" w14:textId="09D2D996" w:rsidR="00DB0164" w:rsidRPr="00DB0164" w:rsidRDefault="00012909" w:rsidP="00DB0164">
          <w:pPr>
            <w:jc w:val="both"/>
            <w:rPr>
              <w:rFonts w:ascii="Times New Roman" w:eastAsia="Calibri" w:hAnsi="Times New Roman" w:cs="Times New Roman"/>
              <w:b/>
              <w:bCs/>
              <w:noProof/>
              <w:lang w:val="en-GB"/>
            </w:rPr>
          </w:pPr>
          <w:r>
            <w:rPr>
              <w:rFonts w:ascii="Times New Roman" w:eastAsia="Calibri" w:hAnsi="Times New Roman" w:cs="Times New Roman"/>
              <w:b/>
              <w:bCs/>
              <w:noProof/>
            </w:rPr>
            <w:t xml:space="preserve">Guidance Note </w:t>
          </w:r>
          <w:r w:rsidR="00DB0164">
            <w:rPr>
              <w:rFonts w:ascii="Times New Roman" w:eastAsia="Calibri" w:hAnsi="Times New Roman" w:cs="Times New Roman"/>
              <w:b/>
              <w:bCs/>
              <w:noProof/>
            </w:rPr>
            <w:t>1</w:t>
          </w:r>
          <w:r w:rsidR="00DB0164" w:rsidRPr="009C0A5D">
            <w:rPr>
              <w:rFonts w:ascii="Times New Roman" w:eastAsia="Calibri" w:hAnsi="Times New Roman" w:cs="Times New Roman"/>
              <w:b/>
              <w:bCs/>
              <w:noProof/>
            </w:rPr>
            <w:t xml:space="preserve">. </w:t>
          </w:r>
          <w:r w:rsidR="00DB0164" w:rsidRPr="009C0A5D">
            <w:rPr>
              <w:rFonts w:ascii="Times New Roman" w:eastAsia="Calibri" w:hAnsi="Times New Roman" w:cs="Times New Roman"/>
              <w:b/>
              <w:bCs/>
              <w:noProof/>
              <w:lang w:val="en-GB"/>
            </w:rPr>
            <w:t>The Jurat on the Sworn Oath - requirements</w:t>
          </w:r>
        </w:p>
        <w:p w14:paraId="7D96E4FA" w14:textId="77777777" w:rsidR="00DB0164" w:rsidRPr="009C0A5D" w:rsidRDefault="00DB0164" w:rsidP="00DB0164">
          <w:pPr>
            <w:numPr>
              <w:ilvl w:val="0"/>
              <w:numId w:val="5"/>
            </w:numPr>
            <w:spacing w:after="0"/>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Sworn by .. On (date).. At (Place).. Before me (a commissioner for oaths/practicing solicitor) And I know the deponent </w:t>
          </w:r>
          <w:r w:rsidRPr="009C0A5D">
            <w:rPr>
              <w:rFonts w:ascii="Times New Roman" w:eastAsia="Calibri" w:hAnsi="Times New Roman" w:cs="Times New Roman"/>
              <w:b/>
              <w:bCs/>
              <w:noProof/>
              <w:u w:val="single"/>
            </w:rPr>
            <w:t>or</w:t>
          </w:r>
        </w:p>
        <w:p w14:paraId="20DB5883" w14:textId="77777777" w:rsidR="00DB0164" w:rsidRPr="009C0A5D" w:rsidRDefault="00DB0164" w:rsidP="00DB0164">
          <w:pPr>
            <w:numPr>
              <w:ilvl w:val="0"/>
              <w:numId w:val="5"/>
            </w:numPr>
            <w:spacing w:after="0"/>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If the deponent is not known to the commissioner they must be identified by a third party, who the commissioner states is known to him/her. The identifier must certify in writing as to their knowledge of the deponent on the oath </w:t>
          </w:r>
          <w:r w:rsidRPr="009C0A5D">
            <w:rPr>
              <w:rFonts w:ascii="Times New Roman" w:eastAsia="Calibri" w:hAnsi="Times New Roman" w:cs="Times New Roman"/>
              <w:b/>
              <w:bCs/>
              <w:noProof/>
              <w:u w:val="single"/>
            </w:rPr>
            <w:t>or</w:t>
          </w:r>
        </w:p>
        <w:p w14:paraId="19DF5FA7" w14:textId="77777777" w:rsidR="00DB0164" w:rsidRDefault="00DB0164" w:rsidP="00DB0164">
          <w:pPr>
            <w:numPr>
              <w:ilvl w:val="0"/>
              <w:numId w:val="5"/>
            </w:numPr>
            <w:spacing w:after="0"/>
            <w:jc w:val="both"/>
            <w:rPr>
              <w:rFonts w:ascii="Times New Roman" w:eastAsia="Calibri" w:hAnsi="Times New Roman" w:cs="Times New Roman"/>
              <w:noProof/>
            </w:rPr>
          </w:pPr>
          <w:r w:rsidRPr="009C0A5D">
            <w:rPr>
              <w:rFonts w:ascii="Times New Roman" w:eastAsia="Calibri" w:hAnsi="Times New Roman" w:cs="Times New Roman"/>
              <w:noProof/>
            </w:rPr>
            <w:t xml:space="preserve">The deponent(s) must be identified by a document e.g. a passport or a drivers licence.  The jurat must indicate the type of document and the unique reference number of same.  </w:t>
          </w:r>
        </w:p>
        <w:p w14:paraId="2FA36205" w14:textId="77777777" w:rsidR="00307E2C" w:rsidRDefault="00307E2C" w:rsidP="00307E2C">
          <w:pPr>
            <w:jc w:val="both"/>
            <w:rPr>
              <w:rFonts w:ascii="Times New Roman" w:eastAsia="Calibri" w:hAnsi="Times New Roman" w:cs="Times New Roman"/>
              <w:b/>
              <w:bCs/>
              <w:noProof/>
              <w:lang w:val="en-GB"/>
            </w:rPr>
          </w:pPr>
        </w:p>
        <w:p w14:paraId="6F613727" w14:textId="0861EBE5" w:rsidR="00DB0164" w:rsidRPr="00307E2C" w:rsidRDefault="00307E2C" w:rsidP="00307E2C">
          <w:pPr>
            <w:jc w:val="both"/>
            <w:rPr>
              <w:rFonts w:ascii="Times New Roman" w:eastAsia="Calibri" w:hAnsi="Times New Roman" w:cs="Times New Roman"/>
              <w:b/>
              <w:bCs/>
              <w:noProof/>
              <w:lang w:val="en-GB"/>
            </w:rPr>
          </w:pPr>
          <w:r w:rsidRPr="00307E2C">
            <w:rPr>
              <w:rFonts w:ascii="Times New Roman" w:eastAsia="Calibri" w:hAnsi="Times New Roman" w:cs="Times New Roman"/>
              <w:b/>
              <w:bCs/>
              <w:noProof/>
              <w:lang w:val="en-GB"/>
            </w:rPr>
            <w:t xml:space="preserve">Please follow the below link to our website to access the required precedent jurat at </w:t>
          </w:r>
          <w:hyperlink r:id="rId9" w:history="1">
            <w:r w:rsidRPr="00307E2C">
              <w:rPr>
                <w:rStyle w:val="Hyperlink"/>
                <w:rFonts w:ascii="Times New Roman" w:eastAsia="Calibri" w:hAnsi="Times New Roman" w:cs="Times New Roman"/>
                <w:b/>
                <w:bCs/>
                <w:noProof/>
                <w:lang w:val="en-GB"/>
              </w:rPr>
              <w:t>here</w:t>
            </w:r>
          </w:hyperlink>
          <w:r w:rsidRPr="00307E2C">
            <w:rPr>
              <w:rFonts w:ascii="Times New Roman" w:eastAsia="Calibri" w:hAnsi="Times New Roman" w:cs="Times New Roman"/>
              <w:b/>
              <w:bCs/>
              <w:noProof/>
              <w:lang w:val="en-GB"/>
            </w:rPr>
            <w:t>.</w:t>
          </w:r>
        </w:p>
        <w:p w14:paraId="3F8FEB13" w14:textId="23731DF6" w:rsidR="00AE4A1F" w:rsidRPr="00AE4A1F" w:rsidRDefault="009C489A" w:rsidP="00426B84"/>
      </w:sdtContent>
    </w:sdt>
    <w:bookmarkEnd w:id="5" w:displacedByCustomXml="prev"/>
    <w:sectPr w:rsidR="00AE4A1F" w:rsidRPr="00AE4A1F" w:rsidSect="00A0559B">
      <w:footerReference w:type="default" r:id="rId10"/>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29DA" w14:textId="77777777" w:rsidR="00F710CC" w:rsidRDefault="00F710CC" w:rsidP="002C647B">
      <w:pPr>
        <w:spacing w:after="0" w:line="240" w:lineRule="auto"/>
      </w:pPr>
      <w:r>
        <w:separator/>
      </w:r>
    </w:p>
  </w:endnote>
  <w:endnote w:type="continuationSeparator" w:id="0">
    <w:p w14:paraId="2302DFA4" w14:textId="77777777" w:rsidR="00F710CC" w:rsidRDefault="00F710CC" w:rsidP="002C647B">
      <w:pPr>
        <w:spacing w:after="0" w:line="240" w:lineRule="auto"/>
      </w:pPr>
      <w:r>
        <w:continuationSeparator/>
      </w:r>
    </w:p>
  </w:endnote>
  <w:endnote w:type="continuationNotice" w:id="1">
    <w:p w14:paraId="23A440B7" w14:textId="77777777" w:rsidR="00011095" w:rsidRDefault="00011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735192"/>
      <w:docPartObj>
        <w:docPartGallery w:val="Page Numbers (Bottom of Page)"/>
        <w:docPartUnique/>
      </w:docPartObj>
    </w:sdtPr>
    <w:sdtEndPr/>
    <w:sdtContent>
      <w:sdt>
        <w:sdtPr>
          <w:id w:val="1728636285"/>
          <w:docPartObj>
            <w:docPartGallery w:val="Page Numbers (Top of Page)"/>
            <w:docPartUnique/>
          </w:docPartObj>
        </w:sdtPr>
        <w:sdtEndPr/>
        <w:sdtContent>
          <w:p w14:paraId="354B8232" w14:textId="69FC14B2" w:rsidR="00802512" w:rsidRDefault="00802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F07C" w14:textId="77777777" w:rsidR="00F710CC" w:rsidRDefault="00F710CC" w:rsidP="002C647B">
      <w:pPr>
        <w:spacing w:after="0" w:line="240" w:lineRule="auto"/>
      </w:pPr>
      <w:r>
        <w:separator/>
      </w:r>
    </w:p>
  </w:footnote>
  <w:footnote w:type="continuationSeparator" w:id="0">
    <w:p w14:paraId="63A9263D" w14:textId="77777777" w:rsidR="00F710CC" w:rsidRDefault="00F710CC" w:rsidP="002C647B">
      <w:pPr>
        <w:spacing w:after="0" w:line="240" w:lineRule="auto"/>
      </w:pPr>
      <w:r>
        <w:continuationSeparator/>
      </w:r>
    </w:p>
  </w:footnote>
  <w:footnote w:type="continuationNotice" w:id="1">
    <w:p w14:paraId="5D4BF708" w14:textId="77777777" w:rsidR="00011095" w:rsidRDefault="00011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4079E5"/>
    <w:multiLevelType w:val="hybridMultilevel"/>
    <w:tmpl w:val="1B0874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F75E20"/>
    <w:multiLevelType w:val="hybridMultilevel"/>
    <w:tmpl w:val="8CECA0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6F2E40"/>
    <w:multiLevelType w:val="hybridMultilevel"/>
    <w:tmpl w:val="8E98CCE4"/>
    <w:lvl w:ilvl="0" w:tplc="0D00F50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87767E"/>
    <w:multiLevelType w:val="hybridMultilevel"/>
    <w:tmpl w:val="5C3612E4"/>
    <w:lvl w:ilvl="0" w:tplc="517A4542">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A645DE"/>
    <w:multiLevelType w:val="hybridMultilevel"/>
    <w:tmpl w:val="581A628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2439915">
    <w:abstractNumId w:val="0"/>
  </w:num>
  <w:num w:numId="2" w16cid:durableId="212817057">
    <w:abstractNumId w:val="7"/>
  </w:num>
  <w:num w:numId="3" w16cid:durableId="781995569">
    <w:abstractNumId w:val="8"/>
  </w:num>
  <w:num w:numId="4" w16cid:durableId="722414567">
    <w:abstractNumId w:val="6"/>
  </w:num>
  <w:num w:numId="5" w16cid:durableId="1062679976">
    <w:abstractNumId w:val="4"/>
  </w:num>
  <w:num w:numId="6" w16cid:durableId="1354959032">
    <w:abstractNumId w:val="10"/>
  </w:num>
  <w:num w:numId="7" w16cid:durableId="2130124412">
    <w:abstractNumId w:val="9"/>
  </w:num>
  <w:num w:numId="8" w16cid:durableId="1057704078">
    <w:abstractNumId w:val="3"/>
  </w:num>
  <w:num w:numId="9" w16cid:durableId="35548991">
    <w:abstractNumId w:val="5"/>
  </w:num>
  <w:num w:numId="10" w16cid:durableId="1125388672">
    <w:abstractNumId w:val="1"/>
  </w:num>
  <w:num w:numId="11" w16cid:durableId="1648241082">
    <w:abstractNumId w:val="11"/>
  </w:num>
  <w:num w:numId="12"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4026"/>
    <w:rsid w:val="00011095"/>
    <w:rsid w:val="00012909"/>
    <w:rsid w:val="00014BF8"/>
    <w:rsid w:val="00016215"/>
    <w:rsid w:val="00023D68"/>
    <w:rsid w:val="00030C32"/>
    <w:rsid w:val="00046935"/>
    <w:rsid w:val="0006213A"/>
    <w:rsid w:val="0007195D"/>
    <w:rsid w:val="000720BE"/>
    <w:rsid w:val="00073061"/>
    <w:rsid w:val="00084B1E"/>
    <w:rsid w:val="00084D5A"/>
    <w:rsid w:val="000B3091"/>
    <w:rsid w:val="000C0BD6"/>
    <w:rsid w:val="000C4E21"/>
    <w:rsid w:val="000E166E"/>
    <w:rsid w:val="000E2DEE"/>
    <w:rsid w:val="000F5861"/>
    <w:rsid w:val="000F59BD"/>
    <w:rsid w:val="00100D12"/>
    <w:rsid w:val="00104C53"/>
    <w:rsid w:val="00115154"/>
    <w:rsid w:val="00120BB6"/>
    <w:rsid w:val="00135CAC"/>
    <w:rsid w:val="00141FAA"/>
    <w:rsid w:val="0014277C"/>
    <w:rsid w:val="00145FA9"/>
    <w:rsid w:val="00157AD3"/>
    <w:rsid w:val="00161AEE"/>
    <w:rsid w:val="00171E82"/>
    <w:rsid w:val="00180C1F"/>
    <w:rsid w:val="00181BB1"/>
    <w:rsid w:val="00192C70"/>
    <w:rsid w:val="00194E17"/>
    <w:rsid w:val="001B735C"/>
    <w:rsid w:val="001D6098"/>
    <w:rsid w:val="001F044F"/>
    <w:rsid w:val="001F0E41"/>
    <w:rsid w:val="001F7F81"/>
    <w:rsid w:val="00215FE1"/>
    <w:rsid w:val="00216686"/>
    <w:rsid w:val="00220190"/>
    <w:rsid w:val="002232D4"/>
    <w:rsid w:val="00226E72"/>
    <w:rsid w:val="00232506"/>
    <w:rsid w:val="00247A44"/>
    <w:rsid w:val="00252D65"/>
    <w:rsid w:val="00256CB0"/>
    <w:rsid w:val="00272D2C"/>
    <w:rsid w:val="002804CD"/>
    <w:rsid w:val="002813CB"/>
    <w:rsid w:val="00294E69"/>
    <w:rsid w:val="002A0698"/>
    <w:rsid w:val="002A48E2"/>
    <w:rsid w:val="002B220C"/>
    <w:rsid w:val="002C0F3B"/>
    <w:rsid w:val="002C647B"/>
    <w:rsid w:val="002D1679"/>
    <w:rsid w:val="002D22CA"/>
    <w:rsid w:val="002D40DD"/>
    <w:rsid w:val="002D7A42"/>
    <w:rsid w:val="002F0DA4"/>
    <w:rsid w:val="00303984"/>
    <w:rsid w:val="003053EF"/>
    <w:rsid w:val="00307E2C"/>
    <w:rsid w:val="00310C1D"/>
    <w:rsid w:val="00311035"/>
    <w:rsid w:val="003165F8"/>
    <w:rsid w:val="00333396"/>
    <w:rsid w:val="00334BF5"/>
    <w:rsid w:val="003452B2"/>
    <w:rsid w:val="003563DF"/>
    <w:rsid w:val="0035746E"/>
    <w:rsid w:val="00357873"/>
    <w:rsid w:val="003753C8"/>
    <w:rsid w:val="00375EE7"/>
    <w:rsid w:val="0037704D"/>
    <w:rsid w:val="00381606"/>
    <w:rsid w:val="00384DE4"/>
    <w:rsid w:val="003865BF"/>
    <w:rsid w:val="003E602D"/>
    <w:rsid w:val="003F6C9D"/>
    <w:rsid w:val="00400BD1"/>
    <w:rsid w:val="0040547E"/>
    <w:rsid w:val="00410E82"/>
    <w:rsid w:val="00412D5C"/>
    <w:rsid w:val="00412FA2"/>
    <w:rsid w:val="0042224A"/>
    <w:rsid w:val="00426B84"/>
    <w:rsid w:val="004272EB"/>
    <w:rsid w:val="00430369"/>
    <w:rsid w:val="00444F33"/>
    <w:rsid w:val="0044791D"/>
    <w:rsid w:val="004625F8"/>
    <w:rsid w:val="00472499"/>
    <w:rsid w:val="004849E5"/>
    <w:rsid w:val="004925D6"/>
    <w:rsid w:val="004974C5"/>
    <w:rsid w:val="004A105B"/>
    <w:rsid w:val="004B07D9"/>
    <w:rsid w:val="004B1C2A"/>
    <w:rsid w:val="004B6EA1"/>
    <w:rsid w:val="004C142D"/>
    <w:rsid w:val="004C5AB7"/>
    <w:rsid w:val="004F3E71"/>
    <w:rsid w:val="004F6A50"/>
    <w:rsid w:val="0050289B"/>
    <w:rsid w:val="00502CB5"/>
    <w:rsid w:val="00503B67"/>
    <w:rsid w:val="00512479"/>
    <w:rsid w:val="00513588"/>
    <w:rsid w:val="00524E34"/>
    <w:rsid w:val="00527FD1"/>
    <w:rsid w:val="00537101"/>
    <w:rsid w:val="00537908"/>
    <w:rsid w:val="005415F6"/>
    <w:rsid w:val="00543640"/>
    <w:rsid w:val="005542DA"/>
    <w:rsid w:val="0057012E"/>
    <w:rsid w:val="00575386"/>
    <w:rsid w:val="00575BD2"/>
    <w:rsid w:val="00596396"/>
    <w:rsid w:val="005B3D90"/>
    <w:rsid w:val="005B7F73"/>
    <w:rsid w:val="005E4930"/>
    <w:rsid w:val="005F3103"/>
    <w:rsid w:val="0060030C"/>
    <w:rsid w:val="00613EB4"/>
    <w:rsid w:val="00614834"/>
    <w:rsid w:val="00616A4F"/>
    <w:rsid w:val="00617A17"/>
    <w:rsid w:val="00622C24"/>
    <w:rsid w:val="0062371B"/>
    <w:rsid w:val="00653B22"/>
    <w:rsid w:val="006624BD"/>
    <w:rsid w:val="00663CFE"/>
    <w:rsid w:val="00665AB4"/>
    <w:rsid w:val="00667FF0"/>
    <w:rsid w:val="00672231"/>
    <w:rsid w:val="00685652"/>
    <w:rsid w:val="006864AC"/>
    <w:rsid w:val="006965C9"/>
    <w:rsid w:val="006A2FA8"/>
    <w:rsid w:val="006B03B9"/>
    <w:rsid w:val="006B10BB"/>
    <w:rsid w:val="006C0094"/>
    <w:rsid w:val="006C36EC"/>
    <w:rsid w:val="006C4978"/>
    <w:rsid w:val="006C5363"/>
    <w:rsid w:val="006E06C8"/>
    <w:rsid w:val="007038F3"/>
    <w:rsid w:val="00717C22"/>
    <w:rsid w:val="00734BA5"/>
    <w:rsid w:val="00741C6B"/>
    <w:rsid w:val="00753B5F"/>
    <w:rsid w:val="00755A64"/>
    <w:rsid w:val="00756197"/>
    <w:rsid w:val="00760BB4"/>
    <w:rsid w:val="0076386B"/>
    <w:rsid w:val="007715B3"/>
    <w:rsid w:val="00781FBD"/>
    <w:rsid w:val="007A1632"/>
    <w:rsid w:val="007A1E11"/>
    <w:rsid w:val="007A3624"/>
    <w:rsid w:val="007A383A"/>
    <w:rsid w:val="007B0683"/>
    <w:rsid w:val="007B1DA0"/>
    <w:rsid w:val="007B7A06"/>
    <w:rsid w:val="007D0951"/>
    <w:rsid w:val="007D3A14"/>
    <w:rsid w:val="007D4D00"/>
    <w:rsid w:val="007E3F7F"/>
    <w:rsid w:val="007E40B0"/>
    <w:rsid w:val="007E6458"/>
    <w:rsid w:val="00802512"/>
    <w:rsid w:val="008076F8"/>
    <w:rsid w:val="00810889"/>
    <w:rsid w:val="008132DA"/>
    <w:rsid w:val="008142C7"/>
    <w:rsid w:val="008276A6"/>
    <w:rsid w:val="008277D5"/>
    <w:rsid w:val="008474B0"/>
    <w:rsid w:val="0085272B"/>
    <w:rsid w:val="008570BD"/>
    <w:rsid w:val="0086143C"/>
    <w:rsid w:val="0088537B"/>
    <w:rsid w:val="008973F1"/>
    <w:rsid w:val="008A2D6E"/>
    <w:rsid w:val="008B0269"/>
    <w:rsid w:val="008B7813"/>
    <w:rsid w:val="008C6AB2"/>
    <w:rsid w:val="008D49FD"/>
    <w:rsid w:val="008D5588"/>
    <w:rsid w:val="008E09A1"/>
    <w:rsid w:val="008F4A5B"/>
    <w:rsid w:val="008F5CBE"/>
    <w:rsid w:val="009147A0"/>
    <w:rsid w:val="009201CC"/>
    <w:rsid w:val="00920B58"/>
    <w:rsid w:val="009300E6"/>
    <w:rsid w:val="009306A4"/>
    <w:rsid w:val="00934B0D"/>
    <w:rsid w:val="00937E63"/>
    <w:rsid w:val="009458C7"/>
    <w:rsid w:val="00951FAE"/>
    <w:rsid w:val="00972D28"/>
    <w:rsid w:val="0098161D"/>
    <w:rsid w:val="0098196E"/>
    <w:rsid w:val="00993B8F"/>
    <w:rsid w:val="009960C5"/>
    <w:rsid w:val="009975D2"/>
    <w:rsid w:val="00997D4A"/>
    <w:rsid w:val="009A50D3"/>
    <w:rsid w:val="009A5703"/>
    <w:rsid w:val="009A5CD7"/>
    <w:rsid w:val="009C0A5D"/>
    <w:rsid w:val="009C1709"/>
    <w:rsid w:val="009C489A"/>
    <w:rsid w:val="009D557A"/>
    <w:rsid w:val="009F00F3"/>
    <w:rsid w:val="009F1F74"/>
    <w:rsid w:val="00A01C56"/>
    <w:rsid w:val="00A0559B"/>
    <w:rsid w:val="00A11990"/>
    <w:rsid w:val="00A11B39"/>
    <w:rsid w:val="00A14CE2"/>
    <w:rsid w:val="00A22D8E"/>
    <w:rsid w:val="00A23B1C"/>
    <w:rsid w:val="00A40918"/>
    <w:rsid w:val="00A474A0"/>
    <w:rsid w:val="00A47AF0"/>
    <w:rsid w:val="00A52170"/>
    <w:rsid w:val="00A53554"/>
    <w:rsid w:val="00A54AC8"/>
    <w:rsid w:val="00A561F8"/>
    <w:rsid w:val="00A63C02"/>
    <w:rsid w:val="00A65D27"/>
    <w:rsid w:val="00A71C2B"/>
    <w:rsid w:val="00A73546"/>
    <w:rsid w:val="00A77638"/>
    <w:rsid w:val="00A85AC8"/>
    <w:rsid w:val="00AC2BFC"/>
    <w:rsid w:val="00AC533C"/>
    <w:rsid w:val="00AC5C6F"/>
    <w:rsid w:val="00AD273E"/>
    <w:rsid w:val="00AD5F5F"/>
    <w:rsid w:val="00AE4A1F"/>
    <w:rsid w:val="00AE5966"/>
    <w:rsid w:val="00B13542"/>
    <w:rsid w:val="00B15F7A"/>
    <w:rsid w:val="00B16606"/>
    <w:rsid w:val="00B245F8"/>
    <w:rsid w:val="00B43A21"/>
    <w:rsid w:val="00B451F1"/>
    <w:rsid w:val="00B454CA"/>
    <w:rsid w:val="00B47D7B"/>
    <w:rsid w:val="00B608CF"/>
    <w:rsid w:val="00B617EC"/>
    <w:rsid w:val="00B61995"/>
    <w:rsid w:val="00B64D94"/>
    <w:rsid w:val="00B83B8A"/>
    <w:rsid w:val="00B8679A"/>
    <w:rsid w:val="00B90EDA"/>
    <w:rsid w:val="00BA1121"/>
    <w:rsid w:val="00BA23AF"/>
    <w:rsid w:val="00BA68A3"/>
    <w:rsid w:val="00BC57DD"/>
    <w:rsid w:val="00BD1A69"/>
    <w:rsid w:val="00C164D2"/>
    <w:rsid w:val="00C373F8"/>
    <w:rsid w:val="00C453AD"/>
    <w:rsid w:val="00C50009"/>
    <w:rsid w:val="00C75CB9"/>
    <w:rsid w:val="00C75F90"/>
    <w:rsid w:val="00C87C47"/>
    <w:rsid w:val="00C91105"/>
    <w:rsid w:val="00C92C4D"/>
    <w:rsid w:val="00CA5AD0"/>
    <w:rsid w:val="00CB7C80"/>
    <w:rsid w:val="00CF5261"/>
    <w:rsid w:val="00CF5364"/>
    <w:rsid w:val="00CF5F09"/>
    <w:rsid w:val="00D25971"/>
    <w:rsid w:val="00D308B4"/>
    <w:rsid w:val="00D36AE6"/>
    <w:rsid w:val="00D51BF7"/>
    <w:rsid w:val="00D53FFB"/>
    <w:rsid w:val="00D60C90"/>
    <w:rsid w:val="00D61ADB"/>
    <w:rsid w:val="00D635B5"/>
    <w:rsid w:val="00D6433E"/>
    <w:rsid w:val="00D715B4"/>
    <w:rsid w:val="00D74060"/>
    <w:rsid w:val="00D87DF0"/>
    <w:rsid w:val="00D975DC"/>
    <w:rsid w:val="00DA61A7"/>
    <w:rsid w:val="00DB0164"/>
    <w:rsid w:val="00DC20AA"/>
    <w:rsid w:val="00DC7047"/>
    <w:rsid w:val="00DD13F6"/>
    <w:rsid w:val="00DD7502"/>
    <w:rsid w:val="00DD783D"/>
    <w:rsid w:val="00DF0F6F"/>
    <w:rsid w:val="00DF3E81"/>
    <w:rsid w:val="00E02540"/>
    <w:rsid w:val="00E05B4F"/>
    <w:rsid w:val="00E06139"/>
    <w:rsid w:val="00E077F0"/>
    <w:rsid w:val="00E1032D"/>
    <w:rsid w:val="00E11118"/>
    <w:rsid w:val="00E13BEC"/>
    <w:rsid w:val="00E206CF"/>
    <w:rsid w:val="00E221DA"/>
    <w:rsid w:val="00E22CE6"/>
    <w:rsid w:val="00E27724"/>
    <w:rsid w:val="00E45A79"/>
    <w:rsid w:val="00E80278"/>
    <w:rsid w:val="00E823D9"/>
    <w:rsid w:val="00E90EF4"/>
    <w:rsid w:val="00E95AC0"/>
    <w:rsid w:val="00EA5938"/>
    <w:rsid w:val="00EC09E4"/>
    <w:rsid w:val="00EC199E"/>
    <w:rsid w:val="00EF7989"/>
    <w:rsid w:val="00F00708"/>
    <w:rsid w:val="00F05442"/>
    <w:rsid w:val="00F06417"/>
    <w:rsid w:val="00F20ABA"/>
    <w:rsid w:val="00F35C5E"/>
    <w:rsid w:val="00F372FC"/>
    <w:rsid w:val="00F374C3"/>
    <w:rsid w:val="00F500BA"/>
    <w:rsid w:val="00F642EA"/>
    <w:rsid w:val="00F70841"/>
    <w:rsid w:val="00F710CC"/>
    <w:rsid w:val="00F7241E"/>
    <w:rsid w:val="00F72FC1"/>
    <w:rsid w:val="00F90B52"/>
    <w:rsid w:val="00F92E61"/>
    <w:rsid w:val="00FA08B2"/>
    <w:rsid w:val="00FA3BFE"/>
    <w:rsid w:val="00FA4C3D"/>
    <w:rsid w:val="00FC5585"/>
    <w:rsid w:val="00FD1C18"/>
    <w:rsid w:val="00FD3A58"/>
    <w:rsid w:val="00FD728C"/>
    <w:rsid w:val="00FE4594"/>
    <w:rsid w:val="00FF634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8B894A4E-5A8B-4E31-A56F-F3033326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character" w:styleId="FollowedHyperlink">
    <w:name w:val="FollowedHyperlink"/>
    <w:basedOn w:val="DefaultParagraphFont"/>
    <w:uiPriority w:val="99"/>
    <w:semiHidden/>
    <w:unhideWhenUsed/>
    <w:rsid w:val="00412FA2"/>
    <w:rPr>
      <w:color w:val="954F72" w:themeColor="followedHyperlink"/>
      <w:u w:val="single"/>
    </w:rPr>
  </w:style>
  <w:style w:type="table" w:styleId="TableGrid">
    <w:name w:val="Table Grid"/>
    <w:basedOn w:val="TableNormal"/>
    <w:uiPriority w:val="39"/>
    <w:rsid w:val="0057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B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8922">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682903085">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vices.courts.ie/docs/default-source/default-document-library/courts-documents/forms/probate/grant-of-administration/oath-of-administrator-incorporating-administration-bons---intestacy.docx?sfvrsn=9c5092e7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4F600309C4F90B6CBEC258EC56310"/>
        <w:category>
          <w:name w:val="General"/>
          <w:gallery w:val="placeholder"/>
        </w:category>
        <w:types>
          <w:type w:val="bbPlcHdr"/>
        </w:types>
        <w:behaviors>
          <w:behavior w:val="content"/>
        </w:behaviors>
        <w:guid w:val="{73552E95-D415-4947-AAA4-FB77001B29BE}"/>
      </w:docPartPr>
      <w:docPartBody>
        <w:p w:rsidR="00273C26" w:rsidRDefault="00E6486D" w:rsidP="00E6486D">
          <w:pPr>
            <w:pStyle w:val="DF34F600309C4F90B6CBEC258EC5631029"/>
          </w:pPr>
          <w:r>
            <w:rPr>
              <w:rStyle w:val="PlaceholderText"/>
            </w:rPr>
            <w:t>Enter the firm name</w:t>
          </w:r>
        </w:p>
      </w:docPartBody>
    </w:docPart>
    <w:docPart>
      <w:docPartPr>
        <w:name w:val="39636AC6710A4D9E8933F3CEBF301423"/>
        <w:category>
          <w:name w:val="General"/>
          <w:gallery w:val="placeholder"/>
        </w:category>
        <w:types>
          <w:type w:val="bbPlcHdr"/>
        </w:types>
        <w:behaviors>
          <w:behavior w:val="content"/>
        </w:behaviors>
        <w:guid w:val="{A0594818-9749-4583-9FA2-4241D64D43C6}"/>
      </w:docPartPr>
      <w:docPartBody>
        <w:p w:rsidR="00273C26" w:rsidRDefault="00E6486D" w:rsidP="00E6486D">
          <w:pPr>
            <w:pStyle w:val="39636AC6710A4D9E8933F3CEBF30142329"/>
          </w:pPr>
          <w:r>
            <w:rPr>
              <w:rStyle w:val="PlaceholderText"/>
            </w:rPr>
            <w:t>Enter firm address line 1</w:t>
          </w:r>
        </w:p>
      </w:docPartBody>
    </w:docPart>
    <w:docPart>
      <w:docPartPr>
        <w:name w:val="DefaultPlaceholder_-1854013440"/>
        <w:category>
          <w:name w:val="General"/>
          <w:gallery w:val="placeholder"/>
        </w:category>
        <w:types>
          <w:type w:val="bbPlcHdr"/>
        </w:types>
        <w:behaviors>
          <w:behavior w:val="content"/>
        </w:behaviors>
        <w:guid w:val="{5F51ADB0-C47F-4B7F-B62E-7F5928184E3C}"/>
      </w:docPartPr>
      <w:docPartBody>
        <w:p w:rsidR="00273C26" w:rsidRDefault="00F7556E">
          <w:r w:rsidRPr="006D1E3E">
            <w:rPr>
              <w:rStyle w:val="PlaceholderText"/>
            </w:rPr>
            <w:t>Click or tap here to enter text.</w:t>
          </w:r>
        </w:p>
      </w:docPartBody>
    </w:docPart>
    <w:docPart>
      <w:docPartPr>
        <w:name w:val="86B9E8E29D9748258A4F7E947E5EAA77"/>
        <w:category>
          <w:name w:val="General"/>
          <w:gallery w:val="placeholder"/>
        </w:category>
        <w:types>
          <w:type w:val="bbPlcHdr"/>
        </w:types>
        <w:behaviors>
          <w:behavior w:val="content"/>
        </w:behaviors>
        <w:guid w:val="{1C0EAE02-3934-4075-8A71-DE3FAE43FBA7}"/>
      </w:docPartPr>
      <w:docPartBody>
        <w:p w:rsidR="00273C26" w:rsidRDefault="00E6486D" w:rsidP="00E6486D">
          <w:pPr>
            <w:pStyle w:val="86B9E8E29D9748258A4F7E947E5EAA7729"/>
          </w:pPr>
          <w:r>
            <w:rPr>
              <w:rStyle w:val="PlaceholderText"/>
            </w:rPr>
            <w:t>Enter firm address line 2</w:t>
          </w:r>
        </w:p>
      </w:docPartBody>
    </w:docPart>
    <w:docPart>
      <w:docPartPr>
        <w:name w:val="6F9EF04DDCA2427799887F2603D2714B"/>
        <w:category>
          <w:name w:val="General"/>
          <w:gallery w:val="placeholder"/>
        </w:category>
        <w:types>
          <w:type w:val="bbPlcHdr"/>
        </w:types>
        <w:behaviors>
          <w:behavior w:val="content"/>
        </w:behaviors>
        <w:guid w:val="{7525136C-D9EB-499B-A544-2DD3A16DC56B}"/>
      </w:docPartPr>
      <w:docPartBody>
        <w:p w:rsidR="00273C26" w:rsidRDefault="00E6486D" w:rsidP="00E6486D">
          <w:pPr>
            <w:pStyle w:val="6F9EF04DDCA2427799887F2603D2714B29"/>
          </w:pPr>
          <w:r>
            <w:rPr>
              <w:rStyle w:val="PlaceholderText"/>
            </w:rPr>
            <w:t>Enter town name</w:t>
          </w:r>
        </w:p>
      </w:docPartBody>
    </w:docPart>
    <w:docPart>
      <w:docPartPr>
        <w:name w:val="574A565C84834D139D20915C4F30378F"/>
        <w:category>
          <w:name w:val="General"/>
          <w:gallery w:val="placeholder"/>
        </w:category>
        <w:types>
          <w:type w:val="bbPlcHdr"/>
        </w:types>
        <w:behaviors>
          <w:behavior w:val="content"/>
        </w:behaviors>
        <w:guid w:val="{A589B68F-B649-4BA4-9AF3-EBA21C9080B9}"/>
      </w:docPartPr>
      <w:docPartBody>
        <w:p w:rsidR="00273C26" w:rsidRDefault="00E6486D" w:rsidP="00E6486D">
          <w:pPr>
            <w:pStyle w:val="574A565C84834D139D20915C4F30378F29"/>
          </w:pPr>
          <w:r>
            <w:rPr>
              <w:rStyle w:val="PlaceholderText"/>
            </w:rPr>
            <w:t>Enter County name</w:t>
          </w:r>
        </w:p>
      </w:docPartBody>
    </w:docPart>
    <w:docPart>
      <w:docPartPr>
        <w:name w:val="848FC1E858E947A2890A9A6D9A56D50F"/>
        <w:category>
          <w:name w:val="General"/>
          <w:gallery w:val="placeholder"/>
        </w:category>
        <w:types>
          <w:type w:val="bbPlcHdr"/>
        </w:types>
        <w:behaviors>
          <w:behavior w:val="content"/>
        </w:behaviors>
        <w:guid w:val="{04592699-95EE-464D-B335-9885A9A3317F}"/>
      </w:docPartPr>
      <w:docPartBody>
        <w:p w:rsidR="00273C26" w:rsidRDefault="00E6486D" w:rsidP="00E6486D">
          <w:pPr>
            <w:pStyle w:val="848FC1E858E947A2890A9A6D9A56D50F29"/>
          </w:pPr>
          <w:r>
            <w:rPr>
              <w:rStyle w:val="PlaceholderText"/>
            </w:rPr>
            <w:t>Enter Country name</w:t>
          </w:r>
        </w:p>
      </w:docPartBody>
    </w:docPart>
    <w:docPart>
      <w:docPartPr>
        <w:name w:val="179E4BBE8E8649759890E4E5B7ECCBED"/>
        <w:category>
          <w:name w:val="General"/>
          <w:gallery w:val="placeholder"/>
        </w:category>
        <w:types>
          <w:type w:val="bbPlcHdr"/>
        </w:types>
        <w:behaviors>
          <w:behavior w:val="content"/>
        </w:behaviors>
        <w:guid w:val="{CCC5FBF5-A2BC-4B0E-99B9-3C462A428805}"/>
      </w:docPartPr>
      <w:docPartBody>
        <w:p w:rsidR="00273C26" w:rsidRDefault="00E6486D" w:rsidP="00E6486D">
          <w:pPr>
            <w:pStyle w:val="179E4BBE8E8649759890E4E5B7ECCBED29"/>
          </w:pPr>
          <w:r>
            <w:rPr>
              <w:rStyle w:val="PlaceholderText"/>
            </w:rPr>
            <w:t>Enter Eir Code</w:t>
          </w:r>
        </w:p>
      </w:docPartBody>
    </w:docPart>
    <w:docPart>
      <w:docPartPr>
        <w:name w:val="B2FEBA2077E849AA8C1578B56803819F"/>
        <w:category>
          <w:name w:val="General"/>
          <w:gallery w:val="placeholder"/>
        </w:category>
        <w:types>
          <w:type w:val="bbPlcHdr"/>
        </w:types>
        <w:behaviors>
          <w:behavior w:val="content"/>
        </w:behaviors>
        <w:guid w:val="{EDFD96EC-6BB5-40BC-8334-54CED6B05472}"/>
      </w:docPartPr>
      <w:docPartBody>
        <w:p w:rsidR="00273C26" w:rsidRDefault="00E6486D" w:rsidP="00E6486D">
          <w:pPr>
            <w:pStyle w:val="B2FEBA2077E849AA8C1578B56803819F29"/>
          </w:pPr>
          <w:r>
            <w:rPr>
              <w:rStyle w:val="PlaceholderText"/>
            </w:rPr>
            <w:t>Enter Name of Deceased</w:t>
          </w:r>
        </w:p>
      </w:docPartBody>
    </w:docPart>
    <w:docPart>
      <w:docPartPr>
        <w:name w:val="32C180EC49424D03A7D24B01A95BFDD7"/>
        <w:category>
          <w:name w:val="General"/>
          <w:gallery w:val="placeholder"/>
        </w:category>
        <w:types>
          <w:type w:val="bbPlcHdr"/>
        </w:types>
        <w:behaviors>
          <w:behavior w:val="content"/>
        </w:behaviors>
        <w:guid w:val="{5515914A-9749-4A90-84BD-9445A163BBD2}"/>
      </w:docPartPr>
      <w:docPartBody>
        <w:p w:rsidR="00273C26" w:rsidRDefault="00E6486D" w:rsidP="00E6486D">
          <w:pPr>
            <w:pStyle w:val="32C180EC49424D03A7D24B01A95BFDD729"/>
          </w:pPr>
          <w:r>
            <w:rPr>
              <w:rStyle w:val="PlaceholderText"/>
            </w:rPr>
            <w:t>Enter Date of Death</w:t>
          </w:r>
        </w:p>
      </w:docPartBody>
    </w:docPart>
    <w:docPart>
      <w:docPartPr>
        <w:name w:val="9C49180869F94D6F951033013BCECBA3"/>
        <w:category>
          <w:name w:val="General"/>
          <w:gallery w:val="placeholder"/>
        </w:category>
        <w:types>
          <w:type w:val="bbPlcHdr"/>
        </w:types>
        <w:behaviors>
          <w:behavior w:val="content"/>
        </w:behaviors>
        <w:guid w:val="{86CD9F41-0885-4B54-804A-97716D3A4B29}"/>
      </w:docPartPr>
      <w:docPartBody>
        <w:p w:rsidR="00AD7CF3" w:rsidRDefault="00E6486D" w:rsidP="00E6486D">
          <w:pPr>
            <w:pStyle w:val="9C49180869F94D6F951033013BCECBA329"/>
          </w:pPr>
          <w:r>
            <w:rPr>
              <w:rFonts w:ascii="Times New Roman" w:hAnsi="Times New Roman" w:cs="Times New Roman"/>
            </w:rPr>
            <w:t xml:space="preserve"> </w:t>
          </w:r>
          <w:r>
            <w:rPr>
              <w:rStyle w:val="PlaceholderText"/>
            </w:rPr>
            <w:t>Enter Solicitor Firm</w:t>
          </w:r>
        </w:p>
      </w:docPartBody>
    </w:docPart>
    <w:docPart>
      <w:docPartPr>
        <w:name w:val="C76A3243C6DD4FC3923B719D2A874548"/>
        <w:category>
          <w:name w:val="General"/>
          <w:gallery w:val="placeholder"/>
        </w:category>
        <w:types>
          <w:type w:val="bbPlcHdr"/>
        </w:types>
        <w:behaviors>
          <w:behavior w:val="content"/>
        </w:behaviors>
        <w:guid w:val="{0E8B25D0-5D6D-484F-B2DE-3E018919FD99}"/>
      </w:docPartPr>
      <w:docPartBody>
        <w:p w:rsidR="00AD7CF3" w:rsidRDefault="00E6486D" w:rsidP="00E6486D">
          <w:pPr>
            <w:pStyle w:val="C76A3243C6DD4FC3923B719D2A87454828"/>
          </w:pPr>
          <w:r>
            <w:rPr>
              <w:rFonts w:ascii="Times New Roman" w:hAnsi="Times New Roman" w:cs="Times New Roman"/>
            </w:rPr>
            <w:t xml:space="preserve"> </w:t>
          </w:r>
          <w:r>
            <w:rPr>
              <w:rStyle w:val="PlaceholderText"/>
            </w:rPr>
            <w:t>Enter Individual overseeing application</w:t>
          </w:r>
        </w:p>
      </w:docPartBody>
    </w:docPart>
    <w:docPart>
      <w:docPartPr>
        <w:name w:val="9732898AC448492FA6B391C04E8D7128"/>
        <w:category>
          <w:name w:val="General"/>
          <w:gallery w:val="placeholder"/>
        </w:category>
        <w:types>
          <w:type w:val="bbPlcHdr"/>
        </w:types>
        <w:behaviors>
          <w:behavior w:val="content"/>
        </w:behaviors>
        <w:guid w:val="{385DD43E-F63D-485F-AA0B-3FCFDCC65B10}"/>
      </w:docPartPr>
      <w:docPartBody>
        <w:p w:rsidR="00AD7CF3" w:rsidRDefault="00E6486D" w:rsidP="00E6486D">
          <w:pPr>
            <w:pStyle w:val="9732898AC448492FA6B391C04E8D712829"/>
          </w:pPr>
          <w:r>
            <w:rPr>
              <w:rFonts w:ascii="Times New Roman" w:hAnsi="Times New Roman" w:cs="Times New Roman"/>
            </w:rPr>
            <w:t xml:space="preserve"> </w:t>
          </w:r>
          <w:r>
            <w:rPr>
              <w:rStyle w:val="PlaceholderText"/>
            </w:rPr>
            <w:t>Enter Email</w:t>
          </w:r>
        </w:p>
      </w:docPartBody>
    </w:docPart>
    <w:docPart>
      <w:docPartPr>
        <w:name w:val="2DCC782A991046D19293A3C680123D11"/>
        <w:category>
          <w:name w:val="General"/>
          <w:gallery w:val="placeholder"/>
        </w:category>
        <w:types>
          <w:type w:val="bbPlcHdr"/>
        </w:types>
        <w:behaviors>
          <w:behavior w:val="content"/>
        </w:behaviors>
        <w:guid w:val="{42F32A60-960C-46F4-A3D5-5E486EA4F001}"/>
      </w:docPartPr>
      <w:docPartBody>
        <w:p w:rsidR="00E6486D" w:rsidRDefault="00E6486D" w:rsidP="00E6486D">
          <w:pPr>
            <w:pStyle w:val="2DCC782A991046D19293A3C680123D11"/>
          </w:pPr>
          <w:r>
            <w:rPr>
              <w:rStyle w:val="PlaceholderText"/>
            </w:rPr>
            <w:t>Phone Number for Collection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6E"/>
    <w:rsid w:val="00012B51"/>
    <w:rsid w:val="00220190"/>
    <w:rsid w:val="00273C26"/>
    <w:rsid w:val="00286843"/>
    <w:rsid w:val="00400254"/>
    <w:rsid w:val="004500A7"/>
    <w:rsid w:val="004F7491"/>
    <w:rsid w:val="00694AD7"/>
    <w:rsid w:val="00963907"/>
    <w:rsid w:val="00A365CB"/>
    <w:rsid w:val="00AD7CF3"/>
    <w:rsid w:val="00E352D3"/>
    <w:rsid w:val="00E6486D"/>
    <w:rsid w:val="00E86DF3"/>
    <w:rsid w:val="00F71822"/>
    <w:rsid w:val="00F7556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86D"/>
    <w:rPr>
      <w:color w:val="808080"/>
    </w:rPr>
  </w:style>
  <w:style w:type="paragraph" w:customStyle="1" w:styleId="DF34F600309C4F90B6CBEC258EC5631029">
    <w:name w:val="DF34F600309C4F90B6CBEC258EC5631029"/>
    <w:rsid w:val="00E6486D"/>
    <w:rPr>
      <w:rFonts w:eastAsiaTheme="minorHAnsi"/>
      <w:kern w:val="0"/>
      <w:lang w:eastAsia="en-US"/>
      <w14:ligatures w14:val="none"/>
    </w:rPr>
  </w:style>
  <w:style w:type="paragraph" w:customStyle="1" w:styleId="39636AC6710A4D9E8933F3CEBF30142329">
    <w:name w:val="39636AC6710A4D9E8933F3CEBF30142329"/>
    <w:rsid w:val="00E6486D"/>
    <w:rPr>
      <w:rFonts w:eastAsiaTheme="minorHAnsi"/>
      <w:kern w:val="0"/>
      <w:lang w:eastAsia="en-US"/>
      <w14:ligatures w14:val="none"/>
    </w:rPr>
  </w:style>
  <w:style w:type="paragraph" w:customStyle="1" w:styleId="86B9E8E29D9748258A4F7E947E5EAA7729">
    <w:name w:val="86B9E8E29D9748258A4F7E947E5EAA7729"/>
    <w:rsid w:val="00E6486D"/>
    <w:rPr>
      <w:rFonts w:eastAsiaTheme="minorHAnsi"/>
      <w:kern w:val="0"/>
      <w:lang w:eastAsia="en-US"/>
      <w14:ligatures w14:val="none"/>
    </w:rPr>
  </w:style>
  <w:style w:type="paragraph" w:customStyle="1" w:styleId="6F9EF04DDCA2427799887F2603D2714B29">
    <w:name w:val="6F9EF04DDCA2427799887F2603D2714B29"/>
    <w:rsid w:val="00E6486D"/>
    <w:rPr>
      <w:rFonts w:eastAsiaTheme="minorHAnsi"/>
      <w:kern w:val="0"/>
      <w:lang w:eastAsia="en-US"/>
      <w14:ligatures w14:val="none"/>
    </w:rPr>
  </w:style>
  <w:style w:type="paragraph" w:customStyle="1" w:styleId="574A565C84834D139D20915C4F30378F29">
    <w:name w:val="574A565C84834D139D20915C4F30378F29"/>
    <w:rsid w:val="00E6486D"/>
    <w:rPr>
      <w:rFonts w:eastAsiaTheme="minorHAnsi"/>
      <w:kern w:val="0"/>
      <w:lang w:eastAsia="en-US"/>
      <w14:ligatures w14:val="none"/>
    </w:rPr>
  </w:style>
  <w:style w:type="paragraph" w:customStyle="1" w:styleId="848FC1E858E947A2890A9A6D9A56D50F29">
    <w:name w:val="848FC1E858E947A2890A9A6D9A56D50F29"/>
    <w:rsid w:val="00E6486D"/>
    <w:rPr>
      <w:rFonts w:eastAsiaTheme="minorHAnsi"/>
      <w:kern w:val="0"/>
      <w:lang w:eastAsia="en-US"/>
      <w14:ligatures w14:val="none"/>
    </w:rPr>
  </w:style>
  <w:style w:type="paragraph" w:customStyle="1" w:styleId="179E4BBE8E8649759890E4E5B7ECCBED29">
    <w:name w:val="179E4BBE8E8649759890E4E5B7ECCBED29"/>
    <w:rsid w:val="00E6486D"/>
    <w:rPr>
      <w:rFonts w:eastAsiaTheme="minorHAnsi"/>
      <w:kern w:val="0"/>
      <w:lang w:eastAsia="en-US"/>
      <w14:ligatures w14:val="none"/>
    </w:rPr>
  </w:style>
  <w:style w:type="paragraph" w:customStyle="1" w:styleId="B2FEBA2077E849AA8C1578B56803819F29">
    <w:name w:val="B2FEBA2077E849AA8C1578B56803819F29"/>
    <w:rsid w:val="00E6486D"/>
    <w:rPr>
      <w:rFonts w:eastAsiaTheme="minorHAnsi"/>
      <w:kern w:val="0"/>
      <w:lang w:eastAsia="en-US"/>
      <w14:ligatures w14:val="none"/>
    </w:rPr>
  </w:style>
  <w:style w:type="paragraph" w:customStyle="1" w:styleId="32C180EC49424D03A7D24B01A95BFDD729">
    <w:name w:val="32C180EC49424D03A7D24B01A95BFDD729"/>
    <w:rsid w:val="00E6486D"/>
    <w:rPr>
      <w:rFonts w:eastAsiaTheme="minorHAnsi"/>
      <w:kern w:val="0"/>
      <w:lang w:eastAsia="en-US"/>
      <w14:ligatures w14:val="none"/>
    </w:rPr>
  </w:style>
  <w:style w:type="paragraph" w:customStyle="1" w:styleId="9C49180869F94D6F951033013BCECBA329">
    <w:name w:val="9C49180869F94D6F951033013BCECBA329"/>
    <w:rsid w:val="00E6486D"/>
    <w:rPr>
      <w:rFonts w:eastAsiaTheme="minorHAnsi"/>
      <w:kern w:val="0"/>
      <w:lang w:eastAsia="en-US"/>
      <w14:ligatures w14:val="none"/>
    </w:rPr>
  </w:style>
  <w:style w:type="paragraph" w:customStyle="1" w:styleId="C76A3243C6DD4FC3923B719D2A87454828">
    <w:name w:val="C76A3243C6DD4FC3923B719D2A87454828"/>
    <w:rsid w:val="00E6486D"/>
    <w:rPr>
      <w:rFonts w:eastAsiaTheme="minorHAnsi"/>
      <w:kern w:val="0"/>
      <w:lang w:eastAsia="en-US"/>
      <w14:ligatures w14:val="none"/>
    </w:rPr>
  </w:style>
  <w:style w:type="paragraph" w:customStyle="1" w:styleId="2DCC782A991046D19293A3C680123D11">
    <w:name w:val="2DCC782A991046D19293A3C680123D11"/>
    <w:rsid w:val="00E6486D"/>
    <w:rPr>
      <w:rFonts w:eastAsiaTheme="minorHAnsi"/>
      <w:kern w:val="0"/>
      <w:lang w:eastAsia="en-US"/>
      <w14:ligatures w14:val="none"/>
    </w:rPr>
  </w:style>
  <w:style w:type="paragraph" w:customStyle="1" w:styleId="9732898AC448492FA6B391C04E8D712829">
    <w:name w:val="9732898AC448492FA6B391C04E8D712829"/>
    <w:rsid w:val="00E6486D"/>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3</TotalTime>
  <Pages>4</Pages>
  <Words>780</Words>
  <Characters>4449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Links>
    <vt:vector size="216" baseType="variant">
      <vt:variant>
        <vt:i4>3801163</vt:i4>
      </vt:variant>
      <vt:variant>
        <vt:i4>105</vt:i4>
      </vt:variant>
      <vt:variant>
        <vt:i4>0</vt:i4>
      </vt:variant>
      <vt:variant>
        <vt:i4>5</vt:i4>
      </vt:variant>
      <vt:variant>
        <vt:lpwstr/>
      </vt:variant>
      <vt:variant>
        <vt:lpwstr>Form_8</vt:lpwstr>
      </vt:variant>
      <vt:variant>
        <vt:i4>1769489</vt:i4>
      </vt:variant>
      <vt:variant>
        <vt:i4>102</vt:i4>
      </vt:variant>
      <vt:variant>
        <vt:i4>0</vt:i4>
      </vt:variant>
      <vt:variant>
        <vt:i4>5</vt:i4>
      </vt:variant>
      <vt:variant>
        <vt:lpwstr>https://www.nationalarchives.ie/</vt:lpwstr>
      </vt:variant>
      <vt:variant>
        <vt:lpwstr/>
      </vt:variant>
      <vt:variant>
        <vt:i4>1507419</vt:i4>
      </vt:variant>
      <vt:variant>
        <vt:i4>99</vt:i4>
      </vt:variant>
      <vt:variant>
        <vt:i4>0</vt:i4>
      </vt:variant>
      <vt:variant>
        <vt:i4>5</vt:i4>
      </vt:variant>
      <vt:variant>
        <vt:lpwstr>https://courts.ie/probate-register-online</vt:lpwstr>
      </vt:variant>
      <vt:variant>
        <vt:lpwstr/>
      </vt:variant>
      <vt:variant>
        <vt:i4>3604555</vt:i4>
      </vt:variant>
      <vt:variant>
        <vt:i4>96</vt:i4>
      </vt:variant>
      <vt:variant>
        <vt:i4>0</vt:i4>
      </vt:variant>
      <vt:variant>
        <vt:i4>5</vt:i4>
      </vt:variant>
      <vt:variant>
        <vt:lpwstr/>
      </vt:variant>
      <vt:variant>
        <vt:lpwstr>Form_5</vt:lpwstr>
      </vt:variant>
      <vt:variant>
        <vt:i4>3407925</vt:i4>
      </vt:variant>
      <vt:variant>
        <vt:i4>93</vt:i4>
      </vt:variant>
      <vt:variant>
        <vt:i4>0</vt:i4>
      </vt:variant>
      <vt:variant>
        <vt:i4>5</vt:i4>
      </vt:variant>
      <vt:variant>
        <vt:lpwstr>https://www.courts.ie/foreign-domicile-application</vt:lpwstr>
      </vt:variant>
      <vt:variant>
        <vt:lpwstr/>
      </vt:variant>
      <vt:variant>
        <vt:i4>196637</vt:i4>
      </vt:variant>
      <vt:variant>
        <vt:i4>90</vt:i4>
      </vt:variant>
      <vt:variant>
        <vt:i4>0</vt:i4>
      </vt:variant>
      <vt:variant>
        <vt:i4>5</vt:i4>
      </vt:variant>
      <vt:variant>
        <vt:lpwstr>https://services.courts.ie/taking-action/probate/court-orders</vt:lpwstr>
      </vt:variant>
      <vt:variant>
        <vt:lpwstr/>
      </vt:variant>
      <vt:variant>
        <vt:i4>3539019</vt:i4>
      </vt:variant>
      <vt:variant>
        <vt:i4>87</vt:i4>
      </vt:variant>
      <vt:variant>
        <vt:i4>0</vt:i4>
      </vt:variant>
      <vt:variant>
        <vt:i4>5</vt:i4>
      </vt:variant>
      <vt:variant>
        <vt:lpwstr/>
      </vt:variant>
      <vt:variant>
        <vt:lpwstr>Form_42</vt:lpwstr>
      </vt:variant>
      <vt:variant>
        <vt:i4>3539019</vt:i4>
      </vt:variant>
      <vt:variant>
        <vt:i4>84</vt:i4>
      </vt:variant>
      <vt:variant>
        <vt:i4>0</vt:i4>
      </vt:variant>
      <vt:variant>
        <vt:i4>5</vt:i4>
      </vt:variant>
      <vt:variant>
        <vt:lpwstr/>
      </vt:variant>
      <vt:variant>
        <vt:lpwstr>Form_41</vt:lpwstr>
      </vt:variant>
      <vt:variant>
        <vt:i4>3211339</vt:i4>
      </vt:variant>
      <vt:variant>
        <vt:i4>81</vt:i4>
      </vt:variant>
      <vt:variant>
        <vt:i4>0</vt:i4>
      </vt:variant>
      <vt:variant>
        <vt:i4>5</vt:i4>
      </vt:variant>
      <vt:variant>
        <vt:lpwstr/>
      </vt:variant>
      <vt:variant>
        <vt:lpwstr>Form_3</vt:lpwstr>
      </vt:variant>
      <vt:variant>
        <vt:i4>3014760</vt:i4>
      </vt:variant>
      <vt:variant>
        <vt:i4>78</vt:i4>
      </vt:variant>
      <vt:variant>
        <vt:i4>0</vt:i4>
      </vt:variant>
      <vt:variant>
        <vt:i4>5</vt:i4>
      </vt:variant>
      <vt:variant>
        <vt:lpwstr>https://courts.ie/acc/alfresco/5ab75827-2625-47ba-a417-892f43d1a026/Form 5 - Adm %28I%29 Bond Death between 01.06.59 and 31.12.66.doc/doc/1</vt:lpwstr>
      </vt:variant>
      <vt:variant>
        <vt:lpwstr/>
      </vt:variant>
      <vt:variant>
        <vt:i4>6291566</vt:i4>
      </vt:variant>
      <vt:variant>
        <vt:i4>75</vt:i4>
      </vt:variant>
      <vt:variant>
        <vt:i4>0</vt:i4>
      </vt:variant>
      <vt:variant>
        <vt:i4>5</vt:i4>
      </vt:variant>
      <vt:variant>
        <vt:lpwstr>https://courts.ie/acc/alfresco/4788af4d-b301-41d9-bad1-b89715c25367/Form 7 - Adm %28I%29 Bond Death prior to 01.06.59.doc/doc/1</vt:lpwstr>
      </vt:variant>
      <vt:variant>
        <vt:lpwstr/>
      </vt:variant>
      <vt:variant>
        <vt:i4>3145803</vt:i4>
      </vt:variant>
      <vt:variant>
        <vt:i4>72</vt:i4>
      </vt:variant>
      <vt:variant>
        <vt:i4>0</vt:i4>
      </vt:variant>
      <vt:variant>
        <vt:i4>5</vt:i4>
      </vt:variant>
      <vt:variant>
        <vt:lpwstr/>
      </vt:variant>
      <vt:variant>
        <vt:lpwstr>Form_2</vt:lpwstr>
      </vt:variant>
      <vt:variant>
        <vt:i4>7536709</vt:i4>
      </vt:variant>
      <vt:variant>
        <vt:i4>69</vt:i4>
      </vt:variant>
      <vt:variant>
        <vt:i4>0</vt:i4>
      </vt:variant>
      <vt:variant>
        <vt:i4>5</vt:i4>
      </vt:variant>
      <vt:variant>
        <vt:lpwstr>https://services.courts.ie/docs/default-source/default-document-library/courts-documents/forms/probate/grant-of-administration/oath-of-administrator-incorporating-administration-bons---intestacy.docx?sfvrsn=9c5092e7_2</vt:lpwstr>
      </vt:variant>
      <vt:variant>
        <vt:lpwstr/>
      </vt:variant>
      <vt:variant>
        <vt:i4>3342411</vt:i4>
      </vt:variant>
      <vt:variant>
        <vt:i4>66</vt:i4>
      </vt:variant>
      <vt:variant>
        <vt:i4>0</vt:i4>
      </vt:variant>
      <vt:variant>
        <vt:i4>5</vt:i4>
      </vt:variant>
      <vt:variant>
        <vt:lpwstr/>
      </vt:variant>
      <vt:variant>
        <vt:lpwstr>Form_15</vt:lpwstr>
      </vt:variant>
      <vt:variant>
        <vt:i4>3014739</vt:i4>
      </vt:variant>
      <vt:variant>
        <vt:i4>63</vt:i4>
      </vt:variant>
      <vt:variant>
        <vt:i4>0</vt:i4>
      </vt:variant>
      <vt:variant>
        <vt:i4>5</vt:i4>
      </vt:variant>
      <vt:variant>
        <vt:lpwstr/>
      </vt:variant>
      <vt:variant>
        <vt:lpwstr>Guidance_42</vt:lpwstr>
      </vt:variant>
      <vt:variant>
        <vt:i4>3342411</vt:i4>
      </vt:variant>
      <vt:variant>
        <vt:i4>60</vt:i4>
      </vt:variant>
      <vt:variant>
        <vt:i4>0</vt:i4>
      </vt:variant>
      <vt:variant>
        <vt:i4>5</vt:i4>
      </vt:variant>
      <vt:variant>
        <vt:lpwstr/>
      </vt:variant>
      <vt:variant>
        <vt:lpwstr>Form_14</vt:lpwstr>
      </vt:variant>
      <vt:variant>
        <vt:i4>3342411</vt:i4>
      </vt:variant>
      <vt:variant>
        <vt:i4>57</vt:i4>
      </vt:variant>
      <vt:variant>
        <vt:i4>0</vt:i4>
      </vt:variant>
      <vt:variant>
        <vt:i4>5</vt:i4>
      </vt:variant>
      <vt:variant>
        <vt:lpwstr/>
      </vt:variant>
      <vt:variant>
        <vt:lpwstr>Form_12</vt:lpwstr>
      </vt:variant>
      <vt:variant>
        <vt:i4>3997809</vt:i4>
      </vt:variant>
      <vt:variant>
        <vt:i4>54</vt:i4>
      </vt:variant>
      <vt:variant>
        <vt:i4>0</vt:i4>
      </vt:variant>
      <vt:variant>
        <vt:i4>5</vt:i4>
      </vt:variant>
      <vt:variant>
        <vt:lpwstr>https://courts.ie/probate-officerscourt-orders</vt:lpwstr>
      </vt:variant>
      <vt:variant>
        <vt:lpwstr/>
      </vt:variant>
      <vt:variant>
        <vt:i4>3342411</vt:i4>
      </vt:variant>
      <vt:variant>
        <vt:i4>51</vt:i4>
      </vt:variant>
      <vt:variant>
        <vt:i4>0</vt:i4>
      </vt:variant>
      <vt:variant>
        <vt:i4>5</vt:i4>
      </vt:variant>
      <vt:variant>
        <vt:lpwstr/>
      </vt:variant>
      <vt:variant>
        <vt:lpwstr>Form_12</vt:lpwstr>
      </vt:variant>
      <vt:variant>
        <vt:i4>3342411</vt:i4>
      </vt:variant>
      <vt:variant>
        <vt:i4>48</vt:i4>
      </vt:variant>
      <vt:variant>
        <vt:i4>0</vt:i4>
      </vt:variant>
      <vt:variant>
        <vt:i4>5</vt:i4>
      </vt:variant>
      <vt:variant>
        <vt:lpwstr/>
      </vt:variant>
      <vt:variant>
        <vt:lpwstr>Form_11</vt:lpwstr>
      </vt:variant>
      <vt:variant>
        <vt:i4>2424948</vt:i4>
      </vt:variant>
      <vt:variant>
        <vt:i4>45</vt:i4>
      </vt:variant>
      <vt:variant>
        <vt:i4>0</vt:i4>
      </vt:variant>
      <vt:variant>
        <vt:i4>5</vt:i4>
      </vt:variant>
      <vt:variant>
        <vt:lpwstr>https://courts.ie/probate-intestacy-application</vt:lpwstr>
      </vt:variant>
      <vt:variant>
        <vt:lpwstr/>
      </vt:variant>
      <vt:variant>
        <vt:i4>5242954</vt:i4>
      </vt:variant>
      <vt:variant>
        <vt:i4>42</vt:i4>
      </vt:variant>
      <vt:variant>
        <vt:i4>0</vt:i4>
      </vt:variant>
      <vt:variant>
        <vt:i4>5</vt:i4>
      </vt:variant>
      <vt:variant>
        <vt:lpwstr>https://courts.ie/acc/alfresco/114d1844-9ef0-491b-86ff-affd57b22d84/Probate Office Order Form.docx/docx/1</vt:lpwstr>
      </vt:variant>
      <vt:variant>
        <vt:lpwstr/>
      </vt:variant>
      <vt:variant>
        <vt:i4>2228307</vt:i4>
      </vt:variant>
      <vt:variant>
        <vt:i4>39</vt:i4>
      </vt:variant>
      <vt:variant>
        <vt:i4>0</vt:i4>
      </vt:variant>
      <vt:variant>
        <vt:i4>5</vt:i4>
      </vt:variant>
      <vt:variant>
        <vt:lpwstr/>
      </vt:variant>
      <vt:variant>
        <vt:lpwstr>Guidance_8</vt:lpwstr>
      </vt:variant>
      <vt:variant>
        <vt:i4>2818131</vt:i4>
      </vt:variant>
      <vt:variant>
        <vt:i4>36</vt:i4>
      </vt:variant>
      <vt:variant>
        <vt:i4>0</vt:i4>
      </vt:variant>
      <vt:variant>
        <vt:i4>5</vt:i4>
      </vt:variant>
      <vt:variant>
        <vt:lpwstr/>
      </vt:variant>
      <vt:variant>
        <vt:lpwstr>Guidance_14</vt:lpwstr>
      </vt:variant>
      <vt:variant>
        <vt:i4>2818131</vt:i4>
      </vt:variant>
      <vt:variant>
        <vt:i4>33</vt:i4>
      </vt:variant>
      <vt:variant>
        <vt:i4>0</vt:i4>
      </vt:variant>
      <vt:variant>
        <vt:i4>5</vt:i4>
      </vt:variant>
      <vt:variant>
        <vt:lpwstr/>
      </vt:variant>
      <vt:variant>
        <vt:lpwstr>Guidance_14</vt:lpwstr>
      </vt:variant>
      <vt:variant>
        <vt:i4>2687059</vt:i4>
      </vt:variant>
      <vt:variant>
        <vt:i4>30</vt:i4>
      </vt:variant>
      <vt:variant>
        <vt:i4>0</vt:i4>
      </vt:variant>
      <vt:variant>
        <vt:i4>5</vt:i4>
      </vt:variant>
      <vt:variant>
        <vt:lpwstr/>
      </vt:variant>
      <vt:variant>
        <vt:lpwstr>Guidance_3</vt:lpwstr>
      </vt:variant>
      <vt:variant>
        <vt:i4>2621523</vt:i4>
      </vt:variant>
      <vt:variant>
        <vt:i4>27</vt:i4>
      </vt:variant>
      <vt:variant>
        <vt:i4>0</vt:i4>
      </vt:variant>
      <vt:variant>
        <vt:i4>5</vt:i4>
      </vt:variant>
      <vt:variant>
        <vt:lpwstr/>
      </vt:variant>
      <vt:variant>
        <vt:lpwstr>Guidance_2</vt:lpwstr>
      </vt:variant>
      <vt:variant>
        <vt:i4>3014739</vt:i4>
      </vt:variant>
      <vt:variant>
        <vt:i4>24</vt:i4>
      </vt:variant>
      <vt:variant>
        <vt:i4>0</vt:i4>
      </vt:variant>
      <vt:variant>
        <vt:i4>5</vt:i4>
      </vt:variant>
      <vt:variant>
        <vt:lpwstr/>
      </vt:variant>
      <vt:variant>
        <vt:lpwstr>Guidance_42</vt:lpwstr>
      </vt:variant>
      <vt:variant>
        <vt:i4>3014739</vt:i4>
      </vt:variant>
      <vt:variant>
        <vt:i4>21</vt:i4>
      </vt:variant>
      <vt:variant>
        <vt:i4>0</vt:i4>
      </vt:variant>
      <vt:variant>
        <vt:i4>5</vt:i4>
      </vt:variant>
      <vt:variant>
        <vt:lpwstr/>
      </vt:variant>
      <vt:variant>
        <vt:lpwstr>Guidance_41</vt:lpwstr>
      </vt:variant>
      <vt:variant>
        <vt:i4>3014739</vt:i4>
      </vt:variant>
      <vt:variant>
        <vt:i4>18</vt:i4>
      </vt:variant>
      <vt:variant>
        <vt:i4>0</vt:i4>
      </vt:variant>
      <vt:variant>
        <vt:i4>5</vt:i4>
      </vt:variant>
      <vt:variant>
        <vt:lpwstr/>
      </vt:variant>
      <vt:variant>
        <vt:lpwstr>Guidance_41</vt:lpwstr>
      </vt:variant>
      <vt:variant>
        <vt:i4>2818131</vt:i4>
      </vt:variant>
      <vt:variant>
        <vt:i4>15</vt:i4>
      </vt:variant>
      <vt:variant>
        <vt:i4>0</vt:i4>
      </vt:variant>
      <vt:variant>
        <vt:i4>5</vt:i4>
      </vt:variant>
      <vt:variant>
        <vt:lpwstr/>
      </vt:variant>
      <vt:variant>
        <vt:lpwstr>Guidance_15</vt:lpwstr>
      </vt:variant>
      <vt:variant>
        <vt:i4>2818131</vt:i4>
      </vt:variant>
      <vt:variant>
        <vt:i4>12</vt:i4>
      </vt:variant>
      <vt:variant>
        <vt:i4>0</vt:i4>
      </vt:variant>
      <vt:variant>
        <vt:i4>5</vt:i4>
      </vt:variant>
      <vt:variant>
        <vt:lpwstr/>
      </vt:variant>
      <vt:variant>
        <vt:lpwstr>Guidance_12</vt:lpwstr>
      </vt:variant>
      <vt:variant>
        <vt:i4>2818131</vt:i4>
      </vt:variant>
      <vt:variant>
        <vt:i4>9</vt:i4>
      </vt:variant>
      <vt:variant>
        <vt:i4>0</vt:i4>
      </vt:variant>
      <vt:variant>
        <vt:i4>5</vt:i4>
      </vt:variant>
      <vt:variant>
        <vt:lpwstr/>
      </vt:variant>
      <vt:variant>
        <vt:lpwstr>Guidance_11</vt:lpwstr>
      </vt:variant>
      <vt:variant>
        <vt:i4>3080275</vt:i4>
      </vt:variant>
      <vt:variant>
        <vt:i4>6</vt:i4>
      </vt:variant>
      <vt:variant>
        <vt:i4>0</vt:i4>
      </vt:variant>
      <vt:variant>
        <vt:i4>5</vt:i4>
      </vt:variant>
      <vt:variant>
        <vt:lpwstr/>
      </vt:variant>
      <vt:variant>
        <vt:lpwstr>Guidance_5_</vt:lpwstr>
      </vt:variant>
      <vt:variant>
        <vt:i4>5373962</vt:i4>
      </vt:variant>
      <vt:variant>
        <vt:i4>3</vt:i4>
      </vt:variant>
      <vt:variant>
        <vt:i4>0</vt:i4>
      </vt:variant>
      <vt:variant>
        <vt:i4>5</vt:i4>
      </vt:variant>
      <vt:variant>
        <vt:lpwstr>https://www.revenue.ie/en/gains-gifts-and-inheritance/guide-to-completing-an-inland-revenue-affidavit/index.aspx</vt:lpwstr>
      </vt:variant>
      <vt:variant>
        <vt:lpwstr/>
      </vt:variant>
      <vt:variant>
        <vt:i4>7536738</vt:i4>
      </vt:variant>
      <vt:variant>
        <vt:i4>0</vt:i4>
      </vt:variant>
      <vt:variant>
        <vt:i4>0</vt:i4>
      </vt:variant>
      <vt:variant>
        <vt:i4>5</vt:i4>
      </vt:variant>
      <vt:variant>
        <vt:lpwstr>https://services.courts.ie/taking-action/probate/solicitors-checklists/grant-of-administration-(intestacy)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David Cullagh</cp:lastModifiedBy>
  <cp:revision>2</cp:revision>
  <cp:lastPrinted>2023-12-06T05:57:00Z</cp:lastPrinted>
  <dcterms:created xsi:type="dcterms:W3CDTF">2024-11-11T12:14:00Z</dcterms:created>
  <dcterms:modified xsi:type="dcterms:W3CDTF">2024-11-11T12:14:00Z</dcterms:modified>
</cp:coreProperties>
</file>